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BB" w:rsidRDefault="005920BB" w:rsidP="005F6382"/>
    <w:tbl>
      <w:tblPr>
        <w:tblStyle w:val="Tablaconcuadrcula"/>
        <w:tblpPr w:leftFromText="141" w:rightFromText="141" w:vertAnchor="page" w:horzAnchor="page" w:tblpX="1" w:tblpY="25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719"/>
        <w:gridCol w:w="474"/>
      </w:tblGrid>
      <w:tr w:rsidR="003734C0" w:rsidTr="003734C0">
        <w:tc>
          <w:tcPr>
            <w:tcW w:w="444" w:type="dxa"/>
          </w:tcPr>
          <w:p w:rsidR="003734C0" w:rsidRDefault="003734C0" w:rsidP="003734C0">
            <w:pPr>
              <w:rPr>
                <w:rFonts w:ascii="Arial" w:hAnsi="Arial"/>
              </w:rPr>
            </w:pPr>
          </w:p>
        </w:tc>
        <w:tc>
          <w:tcPr>
            <w:tcW w:w="719" w:type="dxa"/>
          </w:tcPr>
          <w:p w:rsidR="003734C0" w:rsidRDefault="003734C0" w:rsidP="003734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4" w:type="dxa"/>
          </w:tcPr>
          <w:p w:rsidR="003734C0" w:rsidRDefault="003734C0" w:rsidP="003734C0">
            <w:pPr>
              <w:jc w:val="center"/>
              <w:rPr>
                <w:rFonts w:ascii="Arial" w:hAnsi="Arial"/>
              </w:rPr>
            </w:pPr>
          </w:p>
        </w:tc>
      </w:tr>
    </w:tbl>
    <w:p w:rsidR="00652DC2" w:rsidRDefault="00652DC2" w:rsidP="00652D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6"/>
        <w:gridCol w:w="1819"/>
        <w:gridCol w:w="319"/>
        <w:gridCol w:w="44"/>
        <w:gridCol w:w="2861"/>
        <w:gridCol w:w="44"/>
        <w:gridCol w:w="1316"/>
        <w:gridCol w:w="147"/>
        <w:gridCol w:w="1230"/>
        <w:gridCol w:w="922"/>
        <w:gridCol w:w="225"/>
        <w:gridCol w:w="46"/>
      </w:tblGrid>
      <w:tr w:rsidR="00652DC2" w:rsidTr="00D2377E">
        <w:trPr>
          <w:gridAfter w:val="1"/>
          <w:wAfter w:w="46" w:type="dxa"/>
          <w:cantSplit/>
          <w:trHeight w:val="234"/>
          <w:jc w:val="center"/>
        </w:trPr>
        <w:tc>
          <w:tcPr>
            <w:tcW w:w="2218" w:type="dxa"/>
            <w:vMerge w:val="restart"/>
          </w:tcPr>
          <w:p w:rsidR="00652DC2" w:rsidRDefault="002D3CE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  <w:r>
              <w:rPr>
                <w:noProof/>
                <w:spacing w:val="50"/>
                <w:sz w:val="30"/>
                <w:lang w:val="es-MX" w:eastAsia="es-MX"/>
              </w:rPr>
              <w:t xml:space="preserve"> </w:t>
            </w:r>
            <w:r w:rsidR="00652DC2">
              <w:rPr>
                <w:noProof/>
                <w:spacing w:val="50"/>
                <w:sz w:val="30"/>
                <w:lang w:val="es-MX" w:eastAsia="es-MX"/>
              </w:rPr>
              <w:drawing>
                <wp:anchor distT="0" distB="0" distL="114300" distR="114300" simplePos="0" relativeHeight="251703296" behindDoc="1" locked="0" layoutInCell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23495</wp:posOffset>
                  </wp:positionV>
                  <wp:extent cx="1231265" cy="1344930"/>
                  <wp:effectExtent l="19050" t="0" r="6985" b="0"/>
                  <wp:wrapNone/>
                  <wp:docPr id="46" name="Imagen 6" descr="Escudo negro 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negro 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53" w:type="dxa"/>
            <w:gridSpan w:val="11"/>
          </w:tcPr>
          <w:p w:rsidR="00652DC2" w:rsidRPr="00B931AB" w:rsidRDefault="00A3246A" w:rsidP="00C90AD2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b/>
                <w:spacing w:val="60"/>
                <w:sz w:val="36"/>
              </w:rPr>
            </w:pPr>
            <w:r>
              <w:rPr>
                <w:rFonts w:ascii="Andale Mono" w:hAnsi="Andale Mono"/>
                <w:b/>
                <w:noProof/>
                <w:spacing w:val="60"/>
                <w:sz w:val="32"/>
                <w:lang w:val="es-MX" w:eastAsia="es-MX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5594985</wp:posOffset>
                  </wp:positionH>
                  <wp:positionV relativeFrom="paragraph">
                    <wp:posOffset>140335</wp:posOffset>
                  </wp:positionV>
                  <wp:extent cx="1383665" cy="1069340"/>
                  <wp:effectExtent l="19050" t="0" r="6985" b="0"/>
                  <wp:wrapNone/>
                  <wp:docPr id="21" name="Imagen 4" descr="http://t0.gstatic.com/images?q=tbn:ANd9GcRBn4kyACL1RRJHESeDs4fOKOVV1g2SPhsPQ3v8xf6kTaFjP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RBn4kyACL1RRJHESeDs4fOKOVV1g2SPhsPQ3v8xf6kTaFjP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2DC2" w:rsidRPr="00B931AB">
              <w:rPr>
                <w:rFonts w:ascii="Andale Mono" w:hAnsi="Andale Mono"/>
                <w:b/>
                <w:spacing w:val="60"/>
                <w:sz w:val="32"/>
              </w:rPr>
              <w:t>UNIVERSIDAD AUTÓNOMA DE NAYARIT</w:t>
            </w:r>
          </w:p>
        </w:tc>
      </w:tr>
      <w:tr w:rsidR="00652DC2" w:rsidTr="00D2377E">
        <w:trPr>
          <w:gridAfter w:val="1"/>
          <w:wAfter w:w="46" w:type="dxa"/>
          <w:cantSplit/>
          <w:trHeight w:val="772"/>
          <w:jc w:val="center"/>
        </w:trPr>
        <w:tc>
          <w:tcPr>
            <w:tcW w:w="2218" w:type="dxa"/>
            <w:vMerge/>
          </w:tcPr>
          <w:p w:rsidR="00652DC2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8953" w:type="dxa"/>
            <w:gridSpan w:val="11"/>
          </w:tcPr>
          <w:p w:rsidR="00652DC2" w:rsidRPr="00B931AB" w:rsidRDefault="00652DC2" w:rsidP="00C90AD2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sz w:val="28"/>
              </w:rPr>
            </w:pPr>
            <w:r w:rsidRPr="00B931AB">
              <w:rPr>
                <w:rFonts w:ascii="Andale Mono" w:hAnsi="Andale Mono"/>
                <w:sz w:val="28"/>
              </w:rPr>
              <w:t>ÁREA DE CIENCIAS BÁSICAS E INGENIERÍAS</w:t>
            </w:r>
          </w:p>
          <w:p w:rsidR="00652DC2" w:rsidRPr="00B931AB" w:rsidRDefault="00652DC2" w:rsidP="00C90AD2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sz w:val="32"/>
              </w:rPr>
            </w:pPr>
            <w:r w:rsidRPr="00B931AB">
              <w:rPr>
                <w:rFonts w:ascii="Andale Mono" w:hAnsi="Andale Mono"/>
                <w:sz w:val="30"/>
              </w:rPr>
              <w:t>Programa Académico de Ingeniería Mecánica</w:t>
            </w:r>
          </w:p>
        </w:tc>
      </w:tr>
      <w:tr w:rsidR="003F56C6" w:rsidTr="00D2377E">
        <w:trPr>
          <w:gridAfter w:val="2"/>
          <w:wAfter w:w="271" w:type="dxa"/>
          <w:cantSplit/>
          <w:trHeight w:val="415"/>
          <w:jc w:val="center"/>
        </w:trPr>
        <w:tc>
          <w:tcPr>
            <w:tcW w:w="2218" w:type="dxa"/>
            <w:vMerge/>
          </w:tcPr>
          <w:p w:rsidR="003F56C6" w:rsidRDefault="003F56C6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8728" w:type="dxa"/>
            <w:gridSpan w:val="10"/>
            <w:vAlign w:val="center"/>
          </w:tcPr>
          <w:p w:rsidR="003F56C6" w:rsidRPr="00B931AB" w:rsidRDefault="003F56C6" w:rsidP="00C90AD2">
            <w:pPr>
              <w:pStyle w:val="Encabezado"/>
              <w:framePr w:wrap="auto" w:vAnchor="text" w:hAnchor="page" w:x="1816" w:y="95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36"/>
              </w:rPr>
            </w:pPr>
            <w:r w:rsidRPr="00B931AB">
              <w:rPr>
                <w:rFonts w:ascii="Arial Narrow" w:hAnsi="Arial Narrow"/>
                <w:sz w:val="28"/>
              </w:rPr>
              <w:t xml:space="preserve">Periodo: Enero-junio de </w:t>
            </w:r>
            <w:r w:rsidRPr="00A52CEC">
              <w:rPr>
                <w:rFonts w:ascii="Arial Narrow" w:hAnsi="Arial Narrow"/>
                <w:sz w:val="28"/>
              </w:rPr>
              <w:t>2013</w:t>
            </w:r>
          </w:p>
        </w:tc>
      </w:tr>
      <w:tr w:rsidR="00652DC2" w:rsidTr="00D2377E">
        <w:trPr>
          <w:gridAfter w:val="1"/>
          <w:wAfter w:w="46" w:type="dxa"/>
          <w:cantSplit/>
          <w:trHeight w:val="576"/>
          <w:jc w:val="center"/>
        </w:trPr>
        <w:tc>
          <w:tcPr>
            <w:tcW w:w="2218" w:type="dxa"/>
            <w:vMerge/>
          </w:tcPr>
          <w:p w:rsidR="00652DC2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2164" w:type="dxa"/>
            <w:gridSpan w:val="3"/>
          </w:tcPr>
          <w:p w:rsidR="00652DC2" w:rsidRPr="00B931AB" w:rsidRDefault="00652DC2" w:rsidP="00A3246A">
            <w:pPr>
              <w:framePr w:hSpace="141" w:wrap="around" w:vAnchor="text" w:hAnchor="page" w:x="1816" w:y="95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Año:</w:t>
            </w:r>
            <w:r w:rsidR="00A3246A" w:rsidRPr="00B931AB">
              <w:rPr>
                <w:rFonts w:ascii="Arial Narrow" w:hAnsi="Arial Narrow"/>
                <w:b/>
              </w:rPr>
              <w:t xml:space="preserve">4°                         </w:t>
            </w:r>
          </w:p>
        </w:tc>
        <w:tc>
          <w:tcPr>
            <w:tcW w:w="2905" w:type="dxa"/>
            <w:gridSpan w:val="2"/>
          </w:tcPr>
          <w:p w:rsidR="00652DC2" w:rsidRPr="00B931AB" w:rsidRDefault="005920BB" w:rsidP="00A3246A">
            <w:pPr>
              <w:pStyle w:val="Ttulo5"/>
              <w:framePr w:wrap="auto" w:vAnchor="text" w:hAnchor="page" w:x="1816" w:y="95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Grupo:</w:t>
            </w:r>
            <w:r w:rsidR="00A52CEC">
              <w:rPr>
                <w:rFonts w:ascii="Arial Narrow" w:hAnsi="Arial Narrow"/>
                <w:b w:val="0"/>
              </w:rPr>
              <w:t xml:space="preserve"> 8° semestre</w:t>
            </w:r>
          </w:p>
        </w:tc>
        <w:tc>
          <w:tcPr>
            <w:tcW w:w="1360" w:type="dxa"/>
            <w:gridSpan w:val="2"/>
          </w:tcPr>
          <w:p w:rsidR="00652DC2" w:rsidRPr="00B931AB" w:rsidRDefault="00652DC2" w:rsidP="00A52CEC">
            <w:pPr>
              <w:framePr w:hSpace="141" w:wrap="around" w:vAnchor="text" w:hAnchor="page" w:x="1816" w:y="95"/>
              <w:jc w:val="center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Aula:</w:t>
            </w:r>
          </w:p>
        </w:tc>
        <w:tc>
          <w:tcPr>
            <w:tcW w:w="1377" w:type="dxa"/>
            <w:gridSpan w:val="2"/>
          </w:tcPr>
          <w:p w:rsidR="00652DC2" w:rsidRPr="00B931AB" w:rsidRDefault="000C2078" w:rsidP="00A3246A">
            <w:pPr>
              <w:framePr w:hSpace="141" w:wrap="around" w:vAnchor="text" w:hAnchor="page" w:x="1816" w:y="95"/>
              <w:rPr>
                <w:rFonts w:ascii="Bodoni Bk BT" w:hAnsi="Bodoni Bk BT"/>
                <w:sz w:val="28"/>
              </w:rPr>
            </w:pPr>
            <w:r w:rsidRPr="00A52CEC">
              <w:rPr>
                <w:rFonts w:ascii="Bodoni Bk BT" w:hAnsi="Bodoni Bk BT"/>
              </w:rPr>
              <w:t>A-17</w:t>
            </w:r>
          </w:p>
        </w:tc>
        <w:tc>
          <w:tcPr>
            <w:tcW w:w="1147" w:type="dxa"/>
            <w:gridSpan w:val="2"/>
            <w:vAlign w:val="center"/>
          </w:tcPr>
          <w:p w:rsidR="00652DC2" w:rsidRPr="00B931AB" w:rsidRDefault="00652DC2" w:rsidP="00C90AD2">
            <w:pPr>
              <w:framePr w:hSpace="141" w:wrap="around" w:vAnchor="text" w:hAnchor="page" w:x="1816" w:y="95"/>
              <w:rPr>
                <w:rFonts w:ascii="Arial Narrow" w:hAnsi="Arial Narrow"/>
                <w:sz w:val="28"/>
              </w:rPr>
            </w:pPr>
          </w:p>
        </w:tc>
      </w:tr>
      <w:tr w:rsidR="00652DC2" w:rsidTr="00D2377E">
        <w:trPr>
          <w:cantSplit/>
          <w:trHeight w:val="71"/>
          <w:jc w:val="center"/>
        </w:trPr>
        <w:tc>
          <w:tcPr>
            <w:tcW w:w="2218" w:type="dxa"/>
            <w:vMerge/>
          </w:tcPr>
          <w:p w:rsidR="00652DC2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6" w:type="dxa"/>
          </w:tcPr>
          <w:p w:rsidR="00652DC2" w:rsidRPr="00B931AB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1819" w:type="dxa"/>
            <w:vAlign w:val="center"/>
          </w:tcPr>
          <w:p w:rsidR="00652DC2" w:rsidRPr="00B931AB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652DC2" w:rsidRPr="00B931AB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652DC2" w:rsidRPr="00B931AB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652DC2" w:rsidRPr="00B931AB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652DC2" w:rsidRPr="00B931AB" w:rsidRDefault="00652DC2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</w:tr>
    </w:tbl>
    <w:p w:rsidR="00652DC2" w:rsidRDefault="00652DC2" w:rsidP="00652DC2"/>
    <w:p w:rsidR="00652DC2" w:rsidRDefault="00652DC2" w:rsidP="00652DC2">
      <w:pPr>
        <w:rPr>
          <w:rFonts w:ascii="Arial" w:hAnsi="Arial"/>
          <w:sz w:val="8"/>
        </w:rPr>
      </w:pPr>
    </w:p>
    <w:tbl>
      <w:tblPr>
        <w:tblW w:w="12964" w:type="dxa"/>
        <w:tblInd w:w="1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93"/>
        <w:gridCol w:w="1984"/>
        <w:gridCol w:w="2268"/>
        <w:gridCol w:w="2410"/>
        <w:gridCol w:w="2179"/>
      </w:tblGrid>
      <w:tr w:rsidR="00652DC2" w:rsidTr="0056523F">
        <w:trPr>
          <w:trHeight w:val="475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2DC2" w:rsidRDefault="00652DC2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Hora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2DC2" w:rsidRDefault="00652DC2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2DC2" w:rsidRDefault="00652DC2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Martes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2DC2" w:rsidRDefault="00652DC2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Miércoles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2DC2" w:rsidRDefault="00652DC2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Jueves</w:t>
            </w:r>
          </w:p>
        </w:tc>
        <w:tc>
          <w:tcPr>
            <w:tcW w:w="2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2DC2" w:rsidRDefault="00652DC2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Viernes</w:t>
            </w:r>
          </w:p>
        </w:tc>
      </w:tr>
      <w:tr w:rsidR="00CF33FD" w:rsidTr="0056523F">
        <w:trPr>
          <w:trHeight w:val="243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33FD" w:rsidRPr="00F93F2C" w:rsidRDefault="00CF33FD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 a 15:00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F33FD" w:rsidRDefault="00F06164" w:rsidP="00A34269">
            <w:r w:rsidRPr="00774229">
              <w:rPr>
                <w:rFonts w:ascii="Arial Narrow" w:hAnsi="Arial Narrow"/>
                <w:i/>
                <w:sz w:val="20"/>
                <w:szCs w:val="20"/>
              </w:rPr>
              <w:t>Tolerancias y Ajustes</w:t>
            </w:r>
          </w:p>
        </w:tc>
        <w:tc>
          <w:tcPr>
            <w:tcW w:w="1984" w:type="dxa"/>
            <w:shd w:val="clear" w:color="auto" w:fill="FFFFFF" w:themeFill="background1"/>
          </w:tcPr>
          <w:p w:rsidR="00CF33FD" w:rsidRDefault="00A34269" w:rsidP="00A34269">
            <w:pPr>
              <w:jc w:val="center"/>
            </w:pPr>
            <w:r>
              <w:rPr>
                <w:rFonts w:ascii="Arial Narrow" w:hAnsi="Arial Narrow"/>
                <w:i/>
                <w:sz w:val="20"/>
                <w:szCs w:val="20"/>
              </w:rPr>
              <w:t>Tolerancias y Ajustes</w:t>
            </w:r>
          </w:p>
        </w:tc>
        <w:tc>
          <w:tcPr>
            <w:tcW w:w="2268" w:type="dxa"/>
            <w:shd w:val="clear" w:color="auto" w:fill="FFFFFF" w:themeFill="background1"/>
          </w:tcPr>
          <w:p w:rsidR="00CF33FD" w:rsidRDefault="00CF33FD"/>
        </w:tc>
        <w:tc>
          <w:tcPr>
            <w:tcW w:w="2410" w:type="dxa"/>
            <w:shd w:val="clear" w:color="auto" w:fill="FFFFFF" w:themeFill="background1"/>
          </w:tcPr>
          <w:p w:rsidR="00CF33FD" w:rsidRDefault="00CF33FD" w:rsidP="00A34269">
            <w:r w:rsidRPr="00703164"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2179" w:type="dxa"/>
            <w:shd w:val="clear" w:color="auto" w:fill="FFFFFF" w:themeFill="background1"/>
          </w:tcPr>
          <w:p w:rsidR="00CF33FD" w:rsidRPr="00407068" w:rsidRDefault="00CF33FD" w:rsidP="00C90A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4246" w:rsidTr="0056523F">
        <w:trPr>
          <w:trHeight w:val="147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4246" w:rsidRPr="00F93F2C" w:rsidRDefault="00E14246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15:00 </w:t>
            </w:r>
            <w:r>
              <w:rPr>
                <w:rFonts w:ascii="Arial Narrow" w:hAnsi="Arial Narrow"/>
                <w:sz w:val="16"/>
                <w:szCs w:val="16"/>
              </w:rPr>
              <w:t xml:space="preserve"> a </w:t>
            </w:r>
            <w:r w:rsidRPr="00F93F2C"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14246" w:rsidRDefault="00E14246">
            <w:r w:rsidRPr="00774229">
              <w:rPr>
                <w:rFonts w:ascii="Arial Narrow" w:hAnsi="Arial Narrow"/>
                <w:i/>
                <w:sz w:val="20"/>
                <w:szCs w:val="20"/>
              </w:rPr>
              <w:t>Tolerancias y Ajustes</w:t>
            </w:r>
          </w:p>
        </w:tc>
        <w:tc>
          <w:tcPr>
            <w:tcW w:w="1984" w:type="dxa"/>
            <w:shd w:val="clear" w:color="auto" w:fill="FFFFFF" w:themeFill="background1"/>
          </w:tcPr>
          <w:p w:rsidR="00E14246" w:rsidRDefault="00111A96" w:rsidP="00A34269">
            <w:r w:rsidRPr="00703164"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2268" w:type="dxa"/>
            <w:shd w:val="clear" w:color="auto" w:fill="FFFFFF" w:themeFill="background1"/>
          </w:tcPr>
          <w:p w:rsidR="00E14246" w:rsidRDefault="00E14246"/>
        </w:tc>
        <w:tc>
          <w:tcPr>
            <w:tcW w:w="2410" w:type="dxa"/>
            <w:shd w:val="clear" w:color="auto" w:fill="FFFFFF" w:themeFill="background1"/>
          </w:tcPr>
          <w:p w:rsidR="00E14246" w:rsidRDefault="00E14246" w:rsidP="00A34269">
            <w:r w:rsidRPr="00703164">
              <w:rPr>
                <w:rFonts w:ascii="Arial Narrow" w:hAnsi="Arial Narrow"/>
                <w:i/>
                <w:sz w:val="20"/>
                <w:szCs w:val="20"/>
              </w:rPr>
              <w:t>Vibraciones Mecánica</w:t>
            </w:r>
            <w:r w:rsidR="00A34269">
              <w:rPr>
                <w:rFonts w:ascii="Arial Narrow" w:hAnsi="Arial Narrow"/>
                <w:i/>
                <w:sz w:val="20"/>
                <w:szCs w:val="20"/>
              </w:rPr>
              <w:t>s</w:t>
            </w:r>
          </w:p>
        </w:tc>
        <w:tc>
          <w:tcPr>
            <w:tcW w:w="2179" w:type="dxa"/>
            <w:shd w:val="clear" w:color="auto" w:fill="FFFFFF" w:themeFill="background1"/>
          </w:tcPr>
          <w:p w:rsidR="00E14246" w:rsidRPr="002A0D0C" w:rsidRDefault="00E14246" w:rsidP="00C90AD2">
            <w:pPr>
              <w:jc w:val="center"/>
              <w:rPr>
                <w:i/>
              </w:rPr>
            </w:pPr>
          </w:p>
        </w:tc>
      </w:tr>
      <w:tr w:rsidR="00504CD8" w:rsidTr="0056523F">
        <w:trPr>
          <w:trHeight w:val="212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4CD8" w:rsidRPr="00F93F2C" w:rsidRDefault="00504CD8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16:00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17:00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04CD8" w:rsidRDefault="00504CD8"/>
        </w:tc>
        <w:tc>
          <w:tcPr>
            <w:tcW w:w="1984" w:type="dxa"/>
            <w:shd w:val="clear" w:color="auto" w:fill="FFFFFF" w:themeFill="background1"/>
          </w:tcPr>
          <w:p w:rsidR="00504CD8" w:rsidRPr="008766F4" w:rsidRDefault="00504CD8" w:rsidP="00C90AD2">
            <w:pPr>
              <w:jc w:val="center"/>
              <w:rPr>
                <w:b/>
              </w:rPr>
            </w:pPr>
            <w:r w:rsidRPr="00652DC2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504CD8" w:rsidRDefault="00504CD8">
            <w:r w:rsidRPr="00C31528">
              <w:rPr>
                <w:rFonts w:ascii="Arial Narrow" w:hAnsi="Arial Narrow"/>
                <w:i/>
                <w:sz w:val="20"/>
                <w:szCs w:val="20"/>
              </w:rPr>
              <w:t xml:space="preserve">Diseño de </w:t>
            </w:r>
            <w:r w:rsidR="00E013C4" w:rsidRPr="00C31528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Pr="00C31528">
              <w:rPr>
                <w:rFonts w:ascii="Arial Narrow" w:hAnsi="Arial Narrow"/>
                <w:i/>
                <w:sz w:val="20"/>
                <w:szCs w:val="20"/>
              </w:rPr>
              <w:t xml:space="preserve"> en la industria Manufacturera</w:t>
            </w:r>
          </w:p>
        </w:tc>
        <w:tc>
          <w:tcPr>
            <w:tcW w:w="2410" w:type="dxa"/>
            <w:shd w:val="clear" w:color="auto" w:fill="FFFFFF" w:themeFill="background1"/>
          </w:tcPr>
          <w:p w:rsidR="00504CD8" w:rsidRDefault="00504CD8">
            <w:r w:rsidRPr="00C31528">
              <w:rPr>
                <w:rFonts w:ascii="Arial Narrow" w:hAnsi="Arial Narrow"/>
                <w:i/>
                <w:sz w:val="20"/>
                <w:szCs w:val="20"/>
              </w:rPr>
              <w:t xml:space="preserve">Diseño de </w:t>
            </w:r>
            <w:r w:rsidR="00E013C4" w:rsidRPr="00C31528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Pr="00C31528">
              <w:rPr>
                <w:rFonts w:ascii="Arial Narrow" w:hAnsi="Arial Narrow"/>
                <w:i/>
                <w:sz w:val="20"/>
                <w:szCs w:val="20"/>
              </w:rPr>
              <w:t xml:space="preserve"> en la industria Manufacturera</w:t>
            </w:r>
          </w:p>
        </w:tc>
        <w:tc>
          <w:tcPr>
            <w:tcW w:w="2179" w:type="dxa"/>
            <w:shd w:val="clear" w:color="auto" w:fill="FFFFFF" w:themeFill="background1"/>
          </w:tcPr>
          <w:p w:rsidR="00504CD8" w:rsidRPr="00504CD8" w:rsidRDefault="00504CD8" w:rsidP="0035240C">
            <w:r w:rsidRPr="00504CD8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</w:tr>
      <w:tr w:rsidR="00504CD8" w:rsidTr="00F85649">
        <w:trPr>
          <w:trHeight w:val="183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4CD8" w:rsidRPr="00F93F2C" w:rsidRDefault="00504CD8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>17:00</w:t>
            </w:r>
            <w:r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18:00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4CD8" w:rsidRDefault="00504CD8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CD8" w:rsidRDefault="00504CD8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4CD8" w:rsidRDefault="00F815D6" w:rsidP="00F85649">
            <w:pPr>
              <w:jc w:val="center"/>
            </w:pPr>
            <w:r>
              <w:rPr>
                <w:rFonts w:ascii="Arial Narrow" w:hAnsi="Arial Narrow"/>
                <w:i/>
                <w:sz w:val="20"/>
                <w:szCs w:val="20"/>
              </w:rPr>
              <w:t>TUTORIAS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CD8" w:rsidRDefault="00504CD8">
            <w:r w:rsidRPr="00C31528">
              <w:rPr>
                <w:rFonts w:ascii="Arial Narrow" w:hAnsi="Arial Narrow"/>
                <w:i/>
                <w:sz w:val="20"/>
                <w:szCs w:val="20"/>
              </w:rPr>
              <w:t xml:space="preserve">Diseño de </w:t>
            </w:r>
            <w:r w:rsidR="00E013C4" w:rsidRPr="00C31528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Pr="00C31528">
              <w:rPr>
                <w:rFonts w:ascii="Arial Narrow" w:hAnsi="Arial Narrow"/>
                <w:i/>
                <w:sz w:val="20"/>
                <w:szCs w:val="20"/>
              </w:rPr>
              <w:t xml:space="preserve"> en la industria Manufacturera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CD8" w:rsidRPr="00504CD8" w:rsidRDefault="00504CD8" w:rsidP="0035240C">
            <w:r w:rsidRPr="00504CD8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</w:tr>
      <w:tr w:rsidR="009D6B5D" w:rsidTr="00803890">
        <w:trPr>
          <w:trHeight w:val="180"/>
        </w:trPr>
        <w:tc>
          <w:tcPr>
            <w:tcW w:w="1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6B5D" w:rsidRPr="00E730E7" w:rsidRDefault="009D6B5D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18:00 a 19:00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E013C4" w:rsidP="00C90AD2">
            <w:pPr>
              <w:jc w:val="center"/>
            </w:pPr>
            <w:r w:rsidRPr="00C052A9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="009D6B5D" w:rsidRPr="00C052A9">
              <w:rPr>
                <w:rFonts w:ascii="Arial Narrow" w:hAnsi="Arial Narrow"/>
                <w:i/>
                <w:sz w:val="20"/>
                <w:szCs w:val="20"/>
              </w:rPr>
              <w:t xml:space="preserve"> de Control Numérico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B5D" w:rsidRDefault="009D6B5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4269">
            <w:r w:rsidRPr="000508BA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B5D" w:rsidRDefault="00E013C4" w:rsidP="00134D83">
            <w:r w:rsidRPr="00C052A9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="009D6B5D" w:rsidRPr="00C052A9">
              <w:rPr>
                <w:rFonts w:ascii="Arial Narrow" w:hAnsi="Arial Narrow"/>
                <w:i/>
                <w:sz w:val="20"/>
                <w:szCs w:val="20"/>
              </w:rPr>
              <w:t xml:space="preserve"> de Control Numérico</w:t>
            </w:r>
          </w:p>
        </w:tc>
      </w:tr>
      <w:tr w:rsidR="009D6B5D" w:rsidTr="00DE40F1">
        <w:trPr>
          <w:trHeight w:val="341"/>
        </w:trPr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6B5D" w:rsidRPr="00E730E7" w:rsidRDefault="009D6B5D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 a 20:00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4269">
            <w:r w:rsidRPr="00686496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4269">
            <w:r w:rsidRPr="00686496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C90AD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4269">
            <w:r w:rsidRPr="000508BA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B5D" w:rsidRDefault="00E013C4" w:rsidP="0056523F">
            <w:r w:rsidRPr="00C052A9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="009D6B5D" w:rsidRPr="00C052A9">
              <w:rPr>
                <w:rFonts w:ascii="Arial Narrow" w:hAnsi="Arial Narrow"/>
                <w:i/>
                <w:sz w:val="20"/>
                <w:szCs w:val="20"/>
              </w:rPr>
              <w:t xml:space="preserve"> de Control Numérico</w:t>
            </w:r>
          </w:p>
        </w:tc>
      </w:tr>
    </w:tbl>
    <w:p w:rsidR="00652DC2" w:rsidRDefault="00652DC2" w:rsidP="00652DC2">
      <w:pPr>
        <w:rPr>
          <w:rFonts w:ascii="Arial" w:hAnsi="Arial"/>
          <w:sz w:val="8"/>
        </w:rPr>
      </w:pPr>
    </w:p>
    <w:p w:rsidR="00652DC2" w:rsidRDefault="00652DC2" w:rsidP="00652DC2">
      <w:pPr>
        <w:rPr>
          <w:rFonts w:ascii="Arial" w:hAnsi="Arial"/>
          <w:sz w:val="8"/>
        </w:rPr>
      </w:pPr>
    </w:p>
    <w:tbl>
      <w:tblPr>
        <w:tblStyle w:val="Tablaconcuadrcula"/>
        <w:tblpPr w:leftFromText="141" w:rightFromText="141" w:vertAnchor="text" w:horzAnchor="page" w:tblpX="2243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851"/>
      </w:tblGrid>
      <w:tr w:rsidR="00A34269" w:rsidRPr="00A1657E" w:rsidTr="00A34269">
        <w:trPr>
          <w:trHeight w:val="254"/>
        </w:trPr>
        <w:tc>
          <w:tcPr>
            <w:tcW w:w="7196" w:type="dxa"/>
            <w:gridSpan w:val="3"/>
          </w:tcPr>
          <w:p w:rsidR="00A34269" w:rsidRDefault="00A34269" w:rsidP="0086289F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Orientación Diseño de Maquinas</w:t>
            </w:r>
          </w:p>
        </w:tc>
      </w:tr>
      <w:tr w:rsidR="00803890" w:rsidRPr="00A1657E" w:rsidTr="00A34269">
        <w:trPr>
          <w:trHeight w:val="254"/>
        </w:trPr>
        <w:tc>
          <w:tcPr>
            <w:tcW w:w="2518" w:type="dxa"/>
          </w:tcPr>
          <w:p w:rsidR="00803890" w:rsidRPr="00A1657E" w:rsidRDefault="00803890" w:rsidP="00387892">
            <w:pPr>
              <w:rPr>
                <w:rFonts w:ascii="Arial" w:hAnsi="Arial"/>
                <w:b/>
                <w:i/>
                <w:szCs w:val="20"/>
              </w:rPr>
            </w:pPr>
            <w:r w:rsidRPr="00A1657E">
              <w:rPr>
                <w:rFonts w:ascii="Arial Narrow" w:hAnsi="Arial Narrow"/>
                <w:b/>
                <w:i/>
              </w:rPr>
              <w:t>Unidad de Aprendizaje</w:t>
            </w:r>
          </w:p>
        </w:tc>
        <w:tc>
          <w:tcPr>
            <w:tcW w:w="3827" w:type="dxa"/>
          </w:tcPr>
          <w:p w:rsidR="00803890" w:rsidRPr="00A1657E" w:rsidRDefault="00803890" w:rsidP="00387892">
            <w:r>
              <w:rPr>
                <w:rFonts w:ascii="Arial Narrow" w:hAnsi="Arial Narrow"/>
                <w:b/>
                <w:i/>
              </w:rPr>
              <w:t>Docente</w:t>
            </w:r>
            <w:r w:rsidRPr="00F93275">
              <w:t xml:space="preserve">  </w:t>
            </w:r>
          </w:p>
        </w:tc>
        <w:tc>
          <w:tcPr>
            <w:tcW w:w="851" w:type="dxa"/>
          </w:tcPr>
          <w:p w:rsidR="00803890" w:rsidRDefault="00A34269" w:rsidP="0038789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Aula</w:t>
            </w:r>
          </w:p>
        </w:tc>
      </w:tr>
      <w:tr w:rsidR="00803890" w:rsidRPr="00A1657E" w:rsidTr="00A34269">
        <w:trPr>
          <w:trHeight w:val="273"/>
        </w:trPr>
        <w:tc>
          <w:tcPr>
            <w:tcW w:w="2518" w:type="dxa"/>
          </w:tcPr>
          <w:p w:rsidR="00803890" w:rsidRDefault="00803890" w:rsidP="0038789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32E10">
              <w:rPr>
                <w:rFonts w:ascii="Arial Narrow" w:hAnsi="Arial Narrow"/>
                <w:i/>
                <w:sz w:val="20"/>
                <w:szCs w:val="20"/>
              </w:rPr>
              <w:t xml:space="preserve">Diseño de </w:t>
            </w:r>
            <w:r w:rsidR="00E013C4" w:rsidRPr="00932E10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Pr="00932E10">
              <w:rPr>
                <w:rFonts w:ascii="Arial Narrow" w:hAnsi="Arial Narrow"/>
                <w:i/>
                <w:sz w:val="20"/>
                <w:szCs w:val="20"/>
              </w:rPr>
              <w:t xml:space="preserve"> en la industria Manufacturera</w:t>
            </w:r>
          </w:p>
        </w:tc>
        <w:tc>
          <w:tcPr>
            <w:tcW w:w="3827" w:type="dxa"/>
          </w:tcPr>
          <w:p w:rsidR="00803890" w:rsidRPr="00127FEC" w:rsidRDefault="00803890" w:rsidP="00387892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  <w:szCs w:val="20"/>
              </w:rPr>
              <w:t>ING. VICTOR MANUEL HERNANDEZ RAMON</w:t>
            </w:r>
          </w:p>
        </w:tc>
        <w:tc>
          <w:tcPr>
            <w:tcW w:w="851" w:type="dxa"/>
          </w:tcPr>
          <w:p w:rsidR="00803890" w:rsidRPr="00127FEC" w:rsidRDefault="00803890" w:rsidP="003878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890" w:rsidRPr="00A1657E" w:rsidTr="00A34269">
        <w:trPr>
          <w:trHeight w:val="273"/>
        </w:trPr>
        <w:tc>
          <w:tcPr>
            <w:tcW w:w="2518" w:type="dxa"/>
          </w:tcPr>
          <w:p w:rsidR="00803890" w:rsidRDefault="00E013C4" w:rsidP="0025121B">
            <w:r w:rsidRPr="00365901">
              <w:rPr>
                <w:rFonts w:ascii="Arial Narrow" w:hAnsi="Arial Narrow"/>
                <w:i/>
                <w:sz w:val="20"/>
                <w:szCs w:val="20"/>
              </w:rPr>
              <w:t>Máquinas</w:t>
            </w:r>
            <w:r w:rsidR="00803890" w:rsidRPr="00365901">
              <w:rPr>
                <w:rFonts w:ascii="Arial Narrow" w:hAnsi="Arial Narrow"/>
                <w:i/>
                <w:sz w:val="20"/>
                <w:szCs w:val="20"/>
              </w:rPr>
              <w:t xml:space="preserve"> de Control Numérico</w:t>
            </w:r>
          </w:p>
        </w:tc>
        <w:tc>
          <w:tcPr>
            <w:tcW w:w="3827" w:type="dxa"/>
          </w:tcPr>
          <w:p w:rsidR="00803890" w:rsidRPr="00127FEC" w:rsidRDefault="00803890" w:rsidP="00387892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</w:rPr>
              <w:t>ING. LUIS ALBERTO ESPARZA GARCÍA</w:t>
            </w:r>
          </w:p>
        </w:tc>
        <w:tc>
          <w:tcPr>
            <w:tcW w:w="851" w:type="dxa"/>
          </w:tcPr>
          <w:p w:rsidR="00803890" w:rsidRPr="00127FEC" w:rsidRDefault="00803890" w:rsidP="00387892">
            <w:pPr>
              <w:rPr>
                <w:rFonts w:ascii="Arial Narrow" w:hAnsi="Arial Narrow"/>
                <w:sz w:val="20"/>
              </w:rPr>
            </w:pPr>
          </w:p>
        </w:tc>
      </w:tr>
      <w:tr w:rsidR="00803890" w:rsidRPr="00A1657E" w:rsidTr="00A34269">
        <w:trPr>
          <w:trHeight w:val="273"/>
        </w:trPr>
        <w:tc>
          <w:tcPr>
            <w:tcW w:w="2518" w:type="dxa"/>
          </w:tcPr>
          <w:p w:rsidR="00803890" w:rsidRDefault="00803890">
            <w:r>
              <w:rPr>
                <w:rFonts w:ascii="Arial Narrow" w:hAnsi="Arial Narrow"/>
                <w:i/>
                <w:sz w:val="20"/>
                <w:szCs w:val="20"/>
              </w:rPr>
              <w:t>Tolerancias y Ajustes</w:t>
            </w:r>
          </w:p>
        </w:tc>
        <w:tc>
          <w:tcPr>
            <w:tcW w:w="3827" w:type="dxa"/>
          </w:tcPr>
          <w:p w:rsidR="00803890" w:rsidRPr="00127FEC" w:rsidRDefault="00803890" w:rsidP="00387892">
            <w:pPr>
              <w:rPr>
                <w:rFonts w:ascii="Arial" w:hAnsi="Arial"/>
                <w:sz w:val="20"/>
                <w:szCs w:val="20"/>
              </w:rPr>
            </w:pPr>
            <w:r w:rsidRPr="00F55967">
              <w:rPr>
                <w:rFonts w:ascii="Arial Narrow" w:hAnsi="Arial Narrow"/>
                <w:sz w:val="20"/>
              </w:rPr>
              <w:t>ING.SERGIO BECERRA ANZALDO</w:t>
            </w:r>
          </w:p>
        </w:tc>
        <w:tc>
          <w:tcPr>
            <w:tcW w:w="851" w:type="dxa"/>
          </w:tcPr>
          <w:p w:rsidR="00803890" w:rsidRPr="00F55967" w:rsidRDefault="00803890" w:rsidP="00387892">
            <w:pPr>
              <w:rPr>
                <w:rFonts w:ascii="Arial Narrow" w:hAnsi="Arial Narrow"/>
                <w:sz w:val="20"/>
              </w:rPr>
            </w:pPr>
          </w:p>
        </w:tc>
      </w:tr>
      <w:tr w:rsidR="00803890" w:rsidRPr="00A1657E" w:rsidTr="00A34269">
        <w:trPr>
          <w:trHeight w:val="273"/>
        </w:trPr>
        <w:tc>
          <w:tcPr>
            <w:tcW w:w="2518" w:type="dxa"/>
          </w:tcPr>
          <w:p w:rsidR="00803890" w:rsidRPr="00932E10" w:rsidRDefault="00803890" w:rsidP="00387892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3827" w:type="dxa"/>
          </w:tcPr>
          <w:p w:rsidR="00803890" w:rsidRPr="00127FEC" w:rsidRDefault="00803890" w:rsidP="00387892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  <w:szCs w:val="20"/>
              </w:rPr>
              <w:t>ING. EDGAR ROBERTO CASILLAS BOBADILLA</w:t>
            </w:r>
          </w:p>
        </w:tc>
        <w:tc>
          <w:tcPr>
            <w:tcW w:w="851" w:type="dxa"/>
          </w:tcPr>
          <w:p w:rsidR="00803890" w:rsidRPr="00127FEC" w:rsidRDefault="00A34269" w:rsidP="003878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A-16</w:t>
            </w:r>
          </w:p>
        </w:tc>
      </w:tr>
      <w:tr w:rsidR="00A34269" w:rsidRPr="00A1657E" w:rsidTr="00A34269">
        <w:trPr>
          <w:trHeight w:val="267"/>
        </w:trPr>
        <w:tc>
          <w:tcPr>
            <w:tcW w:w="2518" w:type="dxa"/>
          </w:tcPr>
          <w:p w:rsidR="00A34269" w:rsidRPr="00932E10" w:rsidRDefault="00A34269" w:rsidP="004F1845">
            <w:pPr>
              <w:rPr>
                <w:rFonts w:ascii="Arial" w:hAnsi="Arial"/>
              </w:rPr>
            </w:pPr>
            <w:r w:rsidRPr="00652DC2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  <w:tc>
          <w:tcPr>
            <w:tcW w:w="3827" w:type="dxa"/>
          </w:tcPr>
          <w:p w:rsidR="00A34269" w:rsidRPr="00127FEC" w:rsidRDefault="00A34269" w:rsidP="004F1845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  <w:szCs w:val="20"/>
              </w:rPr>
              <w:t>ING. VICTOR MANUEL HERNANDEZ RAMON</w:t>
            </w:r>
          </w:p>
        </w:tc>
        <w:tc>
          <w:tcPr>
            <w:tcW w:w="851" w:type="dxa"/>
          </w:tcPr>
          <w:p w:rsidR="00A34269" w:rsidRPr="008528D2" w:rsidRDefault="00A34269" w:rsidP="00513A62">
            <w:pPr>
              <w:rPr>
                <w:rFonts w:ascii="Arial Narrow" w:hAnsi="Arial Narrow"/>
                <w:sz w:val="20"/>
                <w:szCs w:val="20"/>
              </w:rPr>
            </w:pPr>
            <w:r w:rsidRPr="008528D2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-16</w:t>
            </w:r>
          </w:p>
        </w:tc>
      </w:tr>
      <w:tr w:rsidR="00A34269" w:rsidRPr="00A1657E" w:rsidTr="00A34269">
        <w:trPr>
          <w:trHeight w:val="267"/>
        </w:trPr>
        <w:tc>
          <w:tcPr>
            <w:tcW w:w="2518" w:type="dxa"/>
          </w:tcPr>
          <w:p w:rsidR="00A34269" w:rsidRPr="00932E10" w:rsidRDefault="00A34269" w:rsidP="004F1845">
            <w:pPr>
              <w:rPr>
                <w:rFonts w:ascii="Arial" w:hAnsi="Arial"/>
              </w:rPr>
            </w:pPr>
            <w:r w:rsidRPr="009D6B5D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3827" w:type="dxa"/>
          </w:tcPr>
          <w:p w:rsidR="00A34269" w:rsidRPr="00127FEC" w:rsidRDefault="00A34269" w:rsidP="009D6B5D">
            <w:pPr>
              <w:rPr>
                <w:rFonts w:ascii="Arial" w:hAnsi="Arial"/>
                <w:sz w:val="20"/>
                <w:szCs w:val="20"/>
              </w:rPr>
            </w:pPr>
            <w:r w:rsidRPr="009D6B5D">
              <w:rPr>
                <w:rFonts w:ascii="Arial Narrow" w:hAnsi="Arial Narrow"/>
                <w:sz w:val="20"/>
                <w:szCs w:val="20"/>
              </w:rPr>
              <w:t>Dr. ANTONIO HIDALGO MILLÁN</w:t>
            </w:r>
          </w:p>
        </w:tc>
        <w:tc>
          <w:tcPr>
            <w:tcW w:w="851" w:type="dxa"/>
          </w:tcPr>
          <w:p w:rsidR="00A34269" w:rsidRPr="008528D2" w:rsidRDefault="00A34269" w:rsidP="00513A62">
            <w:pPr>
              <w:rPr>
                <w:rFonts w:ascii="Arial Narrow" w:hAnsi="Arial Narrow"/>
                <w:sz w:val="20"/>
                <w:szCs w:val="20"/>
              </w:rPr>
            </w:pPr>
            <w:r w:rsidRPr="008528D2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-16</w:t>
            </w:r>
          </w:p>
        </w:tc>
      </w:tr>
    </w:tbl>
    <w:p w:rsidR="00652DC2" w:rsidRPr="00A1657E" w:rsidRDefault="00652DC2" w:rsidP="00652DC2">
      <w:pPr>
        <w:rPr>
          <w:rFonts w:ascii="Arial" w:hAnsi="Arial"/>
          <w:sz w:val="28"/>
        </w:rPr>
      </w:pPr>
    </w:p>
    <w:p w:rsidR="00652DC2" w:rsidRPr="00A1657E" w:rsidRDefault="00652DC2" w:rsidP="00652DC2">
      <w:pPr>
        <w:rPr>
          <w:rFonts w:ascii="Arial" w:hAnsi="Arial"/>
        </w:rPr>
      </w:pPr>
    </w:p>
    <w:p w:rsidR="00652DC2" w:rsidRPr="00A1657E" w:rsidRDefault="00652DC2" w:rsidP="00652DC2">
      <w:pPr>
        <w:rPr>
          <w:rFonts w:ascii="Arial" w:hAnsi="Arial"/>
        </w:rPr>
      </w:pPr>
      <w:bookmarkStart w:id="0" w:name="_GoBack"/>
      <w:bookmarkEnd w:id="0"/>
    </w:p>
    <w:p w:rsidR="00652DC2" w:rsidRPr="00A1657E" w:rsidRDefault="00652DC2" w:rsidP="00652DC2">
      <w:pPr>
        <w:rPr>
          <w:rFonts w:ascii="Arial" w:hAnsi="Arial"/>
        </w:rPr>
      </w:pPr>
    </w:p>
    <w:p w:rsidR="00652DC2" w:rsidRPr="00A1657E" w:rsidRDefault="00652DC2" w:rsidP="00652DC2">
      <w:pPr>
        <w:rPr>
          <w:rFonts w:ascii="Arial" w:hAnsi="Arial"/>
        </w:rPr>
      </w:pPr>
    </w:p>
    <w:p w:rsidR="00652DC2" w:rsidRDefault="00652DC2" w:rsidP="00652DC2"/>
    <w:p w:rsidR="00652DC2" w:rsidRDefault="00652DC2" w:rsidP="005F6382"/>
    <w:p w:rsidR="00B931AB" w:rsidRDefault="00B931AB" w:rsidP="005F6382"/>
    <w:tbl>
      <w:tblPr>
        <w:tblStyle w:val="Tablaconcuadrcula"/>
        <w:tblW w:w="1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69"/>
        <w:gridCol w:w="4535"/>
      </w:tblGrid>
      <w:tr w:rsidR="00B931AB" w:rsidTr="00B931AB">
        <w:trPr>
          <w:trHeight w:val="209"/>
        </w:trPr>
        <w:tc>
          <w:tcPr>
            <w:tcW w:w="4644" w:type="dxa"/>
            <w:tcBorders>
              <w:bottom w:val="single" w:sz="6" w:space="0" w:color="auto"/>
            </w:tcBorders>
          </w:tcPr>
          <w:p w:rsidR="00B931AB" w:rsidRDefault="00B931AB" w:rsidP="00C90AD2">
            <w:pPr>
              <w:jc w:val="center"/>
            </w:pPr>
            <w:r w:rsidRPr="00722BC1">
              <w:rPr>
                <w:rFonts w:ascii="Arial" w:hAnsi="Arial"/>
                <w:sz w:val="20"/>
                <w:szCs w:val="20"/>
              </w:rPr>
              <w:t>Elaboró</w:t>
            </w:r>
          </w:p>
        </w:tc>
        <w:tc>
          <w:tcPr>
            <w:tcW w:w="5669" w:type="dxa"/>
          </w:tcPr>
          <w:p w:rsidR="00B931AB" w:rsidRDefault="00B931AB" w:rsidP="00C90AD2">
            <w:r w:rsidRPr="00722BC1">
              <w:rPr>
                <w:rFonts w:ascii="Arial" w:hAnsi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:rsidR="00B931AB" w:rsidRPr="00327C97" w:rsidRDefault="00B931AB" w:rsidP="00C90AD2">
            <w:pPr>
              <w:pStyle w:val="Ttulo7"/>
              <w:jc w:val="left"/>
              <w:outlineLvl w:val="6"/>
              <w:rPr>
                <w:sz w:val="20"/>
              </w:rPr>
            </w:pPr>
            <w:r>
              <w:rPr>
                <w:rFonts w:ascii="AvantGarde Bk BT" w:hAnsi="AvantGarde Bk BT"/>
                <w:sz w:val="20"/>
              </w:rPr>
              <w:t xml:space="preserve">                                          </w:t>
            </w:r>
            <w:proofErr w:type="spellStart"/>
            <w:r>
              <w:rPr>
                <w:rFonts w:ascii="AvantGarde Bk BT" w:hAnsi="AvantGarde Bk BT"/>
                <w:sz w:val="20"/>
              </w:rPr>
              <w:t>Vo.Bo</w:t>
            </w:r>
            <w:proofErr w:type="spellEnd"/>
            <w:r>
              <w:rPr>
                <w:rFonts w:ascii="AvantGarde Bk BT" w:hAnsi="AvantGarde Bk BT"/>
                <w:sz w:val="20"/>
              </w:rPr>
              <w:t>.</w:t>
            </w:r>
            <w:r w:rsidRPr="00327C97">
              <w:rPr>
                <w:sz w:val="20"/>
              </w:rPr>
              <w:tab/>
            </w:r>
            <w:r w:rsidRPr="00327C97">
              <w:rPr>
                <w:sz w:val="20"/>
              </w:rPr>
              <w:tab/>
              <w:t xml:space="preserve">    </w:t>
            </w:r>
          </w:p>
          <w:p w:rsidR="00B931AB" w:rsidRPr="00327C97" w:rsidRDefault="00B931AB" w:rsidP="00C90AD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B931AB" w:rsidRDefault="00B931AB" w:rsidP="00C90AD2">
            <w:pPr>
              <w:rPr>
                <w:rFonts w:ascii="Arial" w:hAnsi="Arial"/>
              </w:rPr>
            </w:pPr>
          </w:p>
        </w:tc>
      </w:tr>
      <w:tr w:rsidR="00B931AB" w:rsidTr="00B931AB">
        <w:trPr>
          <w:trHeight w:val="1284"/>
        </w:trPr>
        <w:tc>
          <w:tcPr>
            <w:tcW w:w="4644" w:type="dxa"/>
            <w:tcBorders>
              <w:top w:val="single" w:sz="6" w:space="0" w:color="auto"/>
            </w:tcBorders>
          </w:tcPr>
          <w:p w:rsidR="00B931AB" w:rsidRPr="008726B1" w:rsidRDefault="00B931AB" w:rsidP="00C90AD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26B1">
              <w:rPr>
                <w:rFonts w:ascii="Arial" w:hAnsi="Arial"/>
                <w:b/>
                <w:sz w:val="20"/>
                <w:szCs w:val="20"/>
              </w:rPr>
              <w:t>Ing. Heriberto Ramírez Magallanes</w:t>
            </w:r>
          </w:p>
          <w:p w:rsidR="00B931AB" w:rsidRDefault="00B931AB" w:rsidP="00C90AD2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Coordinador del Programa Académico</w:t>
            </w:r>
          </w:p>
          <w:p w:rsidR="00B931AB" w:rsidRDefault="00B931AB" w:rsidP="00C90AD2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de Ingeniería Mecánica</w:t>
            </w:r>
          </w:p>
          <w:p w:rsidR="00B931AB" w:rsidRDefault="00960A1B" w:rsidP="00C90A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321945</wp:posOffset>
                      </wp:positionV>
                      <wp:extent cx="3761105" cy="0"/>
                      <wp:effectExtent l="6350" t="7620" r="33020" b="3048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-2.5pt;margin-top:25.35pt;width:296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419735</wp:posOffset>
                  </wp:positionV>
                  <wp:extent cx="1050290" cy="577850"/>
                  <wp:effectExtent l="19050" t="0" r="0" b="0"/>
                  <wp:wrapSquare wrapText="bothSides"/>
                  <wp:docPr id="50" name="Imagen 1" descr="http://t3.gstatic.com/images?q=tbn:ANd9GcS8WqTodo7V4Y2sV1oSFOciQ9WXR5RsOGhdkVhcwvZCVtB3ep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8WqTodo7V4Y2sV1oSFOciQ9WXR5RsOGhdkVhcwvZCVtB3ep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0A1B"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730885</wp:posOffset>
                      </wp:positionV>
                      <wp:extent cx="3761105" cy="0"/>
                      <wp:effectExtent l="11430" t="6985" r="37465" b="31115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15.4pt;margin-top:57.55pt;width:296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:rsidR="00B931AB" w:rsidRPr="008726B1" w:rsidRDefault="00B931AB" w:rsidP="00C90AD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8726B1">
              <w:rPr>
                <w:rFonts w:ascii="AvantGarde Bk BT" w:hAnsi="AvantGarde Bk BT"/>
                <w:b/>
                <w:sz w:val="20"/>
                <w:szCs w:val="20"/>
              </w:rPr>
              <w:t>Dr. Enrique Montoya Suárez</w:t>
            </w:r>
          </w:p>
          <w:p w:rsidR="00B931AB" w:rsidRDefault="00B931AB" w:rsidP="00C90AD2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387892">
              <w:rPr>
                <w:rFonts w:ascii="AvantGarde Bk BT" w:hAnsi="AvantGarde Bk BT"/>
                <w:sz w:val="18"/>
                <w:szCs w:val="20"/>
              </w:rPr>
              <w:t>Coordinador del Área de Ciencias Básicas e Ingenierías</w:t>
            </w:r>
          </w:p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</w:tr>
    </w:tbl>
    <w:p w:rsidR="00B931AB" w:rsidRDefault="00B931AB" w:rsidP="00B931AB"/>
    <w:p w:rsidR="005920BB" w:rsidRDefault="005920BB" w:rsidP="00B931AB"/>
    <w:p w:rsidR="005920BB" w:rsidRDefault="005920BB" w:rsidP="00B931A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460"/>
        <w:gridCol w:w="121"/>
        <w:gridCol w:w="122"/>
        <w:gridCol w:w="1577"/>
        <w:gridCol w:w="364"/>
        <w:gridCol w:w="2906"/>
        <w:gridCol w:w="1463"/>
        <w:gridCol w:w="1274"/>
        <w:gridCol w:w="1148"/>
      </w:tblGrid>
      <w:tr w:rsidR="00A3246A" w:rsidTr="00A52CEC">
        <w:trPr>
          <w:cantSplit/>
          <w:trHeight w:val="233"/>
          <w:jc w:val="center"/>
        </w:trPr>
        <w:tc>
          <w:tcPr>
            <w:tcW w:w="1732" w:type="dxa"/>
            <w:vMerge w:val="restart"/>
          </w:tcPr>
          <w:p w:rsidR="00A3246A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  <w:b/>
              </w:rPr>
            </w:pPr>
            <w:r>
              <w:rPr>
                <w:noProof/>
                <w:spacing w:val="50"/>
                <w:sz w:val="30"/>
                <w:lang w:val="es-MX" w:eastAsia="es-MX"/>
              </w:rPr>
              <w:drawing>
                <wp:anchor distT="0" distB="0" distL="114300" distR="114300" simplePos="0" relativeHeight="251727872" behindDoc="1" locked="0" layoutInCell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23495</wp:posOffset>
                  </wp:positionV>
                  <wp:extent cx="1231265" cy="1344930"/>
                  <wp:effectExtent l="19050" t="0" r="6985" b="0"/>
                  <wp:wrapNone/>
                  <wp:docPr id="25" name="Imagen 6" descr="Escudo negro 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negro 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34" w:type="dxa"/>
            <w:gridSpan w:val="9"/>
          </w:tcPr>
          <w:p w:rsidR="00A3246A" w:rsidRPr="00B931AB" w:rsidRDefault="00A3246A" w:rsidP="00A3246A">
            <w:pPr>
              <w:pStyle w:val="Encabezado"/>
              <w:framePr w:hSpace="141" w:wrap="around" w:vAnchor="text" w:hAnchor="page" w:x="1884" w:y="55"/>
              <w:jc w:val="center"/>
              <w:rPr>
                <w:rFonts w:ascii="Andale Mono" w:hAnsi="Andale Mono"/>
                <w:b/>
                <w:spacing w:val="60"/>
                <w:sz w:val="36"/>
              </w:rPr>
            </w:pPr>
            <w:r>
              <w:rPr>
                <w:rFonts w:ascii="Andale Mono" w:hAnsi="Andale Mono"/>
                <w:b/>
                <w:noProof/>
                <w:spacing w:val="60"/>
                <w:sz w:val="32"/>
                <w:lang w:val="es-MX" w:eastAsia="es-MX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5840730</wp:posOffset>
                  </wp:positionH>
                  <wp:positionV relativeFrom="paragraph">
                    <wp:posOffset>151765</wp:posOffset>
                  </wp:positionV>
                  <wp:extent cx="1379855" cy="1069340"/>
                  <wp:effectExtent l="19050" t="0" r="0" b="0"/>
                  <wp:wrapNone/>
                  <wp:docPr id="27" name="Imagen 4" descr="http://t0.gstatic.com/images?q=tbn:ANd9GcRBn4kyACL1RRJHESeDs4fOKOVV1g2SPhsPQ3v8xf6kTaFjP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RBn4kyACL1RRJHESeDs4fOKOVV1g2SPhsPQ3v8xf6kTaFjP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31AB">
              <w:rPr>
                <w:rFonts w:ascii="Andale Mono" w:hAnsi="Andale Mono"/>
                <w:b/>
                <w:spacing w:val="60"/>
                <w:sz w:val="32"/>
              </w:rPr>
              <w:t>UNIVERSIDAD AUTÓNOMA DE NAYARIT</w:t>
            </w:r>
          </w:p>
        </w:tc>
      </w:tr>
      <w:tr w:rsidR="00A3246A" w:rsidTr="00A52CEC">
        <w:trPr>
          <w:cantSplit/>
          <w:trHeight w:val="767"/>
          <w:jc w:val="center"/>
        </w:trPr>
        <w:tc>
          <w:tcPr>
            <w:tcW w:w="1732" w:type="dxa"/>
            <w:vMerge/>
          </w:tcPr>
          <w:p w:rsidR="00A3246A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9434" w:type="dxa"/>
            <w:gridSpan w:val="9"/>
          </w:tcPr>
          <w:p w:rsidR="00A3246A" w:rsidRPr="00B931AB" w:rsidRDefault="00A3246A" w:rsidP="00A3246A">
            <w:pPr>
              <w:pStyle w:val="Encabezado"/>
              <w:framePr w:hSpace="141" w:wrap="around" w:vAnchor="text" w:hAnchor="page" w:x="1884" w:y="55"/>
              <w:jc w:val="center"/>
              <w:rPr>
                <w:rFonts w:ascii="Andale Mono" w:hAnsi="Andale Mono"/>
                <w:sz w:val="28"/>
              </w:rPr>
            </w:pPr>
            <w:r w:rsidRPr="00B931AB">
              <w:rPr>
                <w:rFonts w:ascii="Andale Mono" w:hAnsi="Andale Mono"/>
                <w:sz w:val="28"/>
              </w:rPr>
              <w:t>ÁREA DE CIENCIAS BÁSICAS E INGENIERÍAS</w:t>
            </w:r>
          </w:p>
          <w:p w:rsidR="00A3246A" w:rsidRPr="00B931AB" w:rsidRDefault="00A3246A" w:rsidP="00A3246A">
            <w:pPr>
              <w:pStyle w:val="Encabezado"/>
              <w:framePr w:hSpace="141" w:wrap="around" w:vAnchor="text" w:hAnchor="page" w:x="1884" w:y="55"/>
              <w:jc w:val="center"/>
              <w:rPr>
                <w:rFonts w:ascii="Andale Mono" w:hAnsi="Andale Mono"/>
                <w:sz w:val="32"/>
              </w:rPr>
            </w:pPr>
            <w:r w:rsidRPr="00B931AB">
              <w:rPr>
                <w:rFonts w:ascii="Andale Mono" w:hAnsi="Andale Mono"/>
                <w:sz w:val="30"/>
              </w:rPr>
              <w:t>Programa Académico de Ingeniería Mecánica</w:t>
            </w:r>
          </w:p>
        </w:tc>
      </w:tr>
      <w:tr w:rsidR="00A3246A" w:rsidTr="00A52CEC">
        <w:trPr>
          <w:cantSplit/>
          <w:trHeight w:val="413"/>
          <w:jc w:val="center"/>
        </w:trPr>
        <w:tc>
          <w:tcPr>
            <w:tcW w:w="1732" w:type="dxa"/>
            <w:vMerge/>
          </w:tcPr>
          <w:p w:rsidR="00A3246A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81" w:type="dxa"/>
            <w:gridSpan w:val="2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 Narrow" w:hAnsi="Arial Narrow"/>
              </w:rPr>
            </w:pPr>
          </w:p>
        </w:tc>
        <w:tc>
          <w:tcPr>
            <w:tcW w:w="122" w:type="dxa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 Narrow" w:hAnsi="Arial Narrow"/>
              </w:rPr>
            </w:pPr>
          </w:p>
        </w:tc>
        <w:tc>
          <w:tcPr>
            <w:tcW w:w="8732" w:type="dxa"/>
            <w:gridSpan w:val="6"/>
            <w:vAlign w:val="center"/>
          </w:tcPr>
          <w:p w:rsidR="00A3246A" w:rsidRPr="00B931AB" w:rsidRDefault="00A3246A" w:rsidP="00A3246A">
            <w:pPr>
              <w:pStyle w:val="Encabezado"/>
              <w:framePr w:wrap="auto" w:vAnchor="text" w:hAnchor="page" w:x="1884" w:y="55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36"/>
              </w:rPr>
            </w:pPr>
            <w:r w:rsidRPr="00B931AB">
              <w:rPr>
                <w:rFonts w:ascii="Arial Narrow" w:hAnsi="Arial Narrow"/>
                <w:sz w:val="28"/>
              </w:rPr>
              <w:t xml:space="preserve">Periodo: Enero-junio de </w:t>
            </w:r>
            <w:r w:rsidRPr="00A52CEC">
              <w:rPr>
                <w:rFonts w:ascii="Arial Narrow" w:hAnsi="Arial Narrow"/>
                <w:sz w:val="28"/>
              </w:rPr>
              <w:t>2013</w:t>
            </w:r>
          </w:p>
        </w:tc>
      </w:tr>
      <w:tr w:rsidR="00A3246A" w:rsidTr="00A52CEC">
        <w:trPr>
          <w:cantSplit/>
          <w:trHeight w:val="82"/>
          <w:jc w:val="center"/>
        </w:trPr>
        <w:tc>
          <w:tcPr>
            <w:tcW w:w="1732" w:type="dxa"/>
            <w:vMerge/>
          </w:tcPr>
          <w:p w:rsidR="00A3246A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2644" w:type="dxa"/>
            <w:gridSpan w:val="5"/>
          </w:tcPr>
          <w:p w:rsidR="00A3246A" w:rsidRPr="00B931AB" w:rsidRDefault="00A3246A" w:rsidP="00A52CEC">
            <w:pPr>
              <w:framePr w:hSpace="141" w:wrap="around" w:vAnchor="text" w:hAnchor="page" w:x="1884" w:y="55"/>
              <w:jc w:val="center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Año:</w:t>
            </w:r>
            <w:r w:rsidR="00A52CEC">
              <w:rPr>
                <w:rFonts w:ascii="Arial" w:hAnsi="Arial"/>
              </w:rPr>
              <w:t xml:space="preserve"> </w:t>
            </w:r>
            <w:r w:rsidR="00A52CEC" w:rsidRPr="00B931AB">
              <w:rPr>
                <w:rFonts w:ascii="Arial Narrow" w:hAnsi="Arial Narrow"/>
                <w:b/>
              </w:rPr>
              <w:t xml:space="preserve">4°                         </w:t>
            </w:r>
          </w:p>
        </w:tc>
        <w:tc>
          <w:tcPr>
            <w:tcW w:w="2906" w:type="dxa"/>
            <w:vAlign w:val="center"/>
          </w:tcPr>
          <w:p w:rsidR="00A3246A" w:rsidRPr="00A52CEC" w:rsidRDefault="00A3246A" w:rsidP="00A52CEC">
            <w:pPr>
              <w:pStyle w:val="Ttulo5"/>
              <w:framePr w:wrap="auto" w:vAnchor="text" w:hAnchor="page" w:x="1884" w:y="55"/>
              <w:jc w:val="left"/>
              <w:rPr>
                <w:rFonts w:ascii="Arial Narrow" w:hAnsi="Arial Narrow"/>
              </w:rPr>
            </w:pPr>
            <w:r w:rsidRPr="00B931AB">
              <w:rPr>
                <w:rFonts w:ascii="Arial Narrow" w:hAnsi="Arial Narrow"/>
                <w:b w:val="0"/>
              </w:rPr>
              <w:t xml:space="preserve"> </w:t>
            </w:r>
            <w:r w:rsidRPr="00A52CEC">
              <w:rPr>
                <w:rFonts w:ascii="Arial Narrow" w:hAnsi="Arial Narrow"/>
                <w:sz w:val="24"/>
              </w:rPr>
              <w:t>Grupo</w:t>
            </w:r>
            <w:r w:rsidRPr="00A52CEC">
              <w:rPr>
                <w:rFonts w:ascii="Arial Narrow" w:hAnsi="Arial Narrow"/>
              </w:rPr>
              <w:t>:</w:t>
            </w:r>
            <w:r w:rsidR="00A52CEC" w:rsidRPr="00A52CEC">
              <w:rPr>
                <w:rFonts w:ascii="Arial Narrow" w:hAnsi="Arial Narrow"/>
              </w:rPr>
              <w:t xml:space="preserve"> </w:t>
            </w:r>
            <w:r w:rsidR="00A52CEC" w:rsidRPr="00A52CEC">
              <w:rPr>
                <w:rFonts w:ascii="Arial Narrow" w:hAnsi="Arial Narrow"/>
                <w:sz w:val="24"/>
              </w:rPr>
              <w:t>8° semestre</w:t>
            </w:r>
          </w:p>
        </w:tc>
        <w:tc>
          <w:tcPr>
            <w:tcW w:w="1463" w:type="dxa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Aula:</w:t>
            </w:r>
          </w:p>
        </w:tc>
        <w:tc>
          <w:tcPr>
            <w:tcW w:w="1274" w:type="dxa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center"/>
              <w:rPr>
                <w:rFonts w:ascii="Bodoni Bk BT" w:hAnsi="Bodoni Bk BT"/>
                <w:sz w:val="28"/>
              </w:rPr>
            </w:pPr>
            <w:r w:rsidRPr="00A52CEC">
              <w:rPr>
                <w:rFonts w:ascii="Bodoni Bk BT" w:hAnsi="Bodoni Bk BT"/>
              </w:rPr>
              <w:t>A-16</w:t>
            </w:r>
          </w:p>
        </w:tc>
        <w:tc>
          <w:tcPr>
            <w:tcW w:w="1147" w:type="dxa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rPr>
                <w:rFonts w:ascii="Arial Narrow" w:hAnsi="Arial Narrow"/>
                <w:sz w:val="28"/>
              </w:rPr>
            </w:pPr>
          </w:p>
        </w:tc>
      </w:tr>
      <w:tr w:rsidR="00A3246A" w:rsidTr="00A52CEC">
        <w:trPr>
          <w:cantSplit/>
          <w:trHeight w:val="71"/>
          <w:jc w:val="center"/>
        </w:trPr>
        <w:tc>
          <w:tcPr>
            <w:tcW w:w="1732" w:type="dxa"/>
            <w:vMerge/>
          </w:tcPr>
          <w:p w:rsidR="00A3246A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  <w:tc>
          <w:tcPr>
            <w:tcW w:w="364" w:type="dxa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  <w:tc>
          <w:tcPr>
            <w:tcW w:w="2906" w:type="dxa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  <w:tc>
          <w:tcPr>
            <w:tcW w:w="1463" w:type="dxa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A3246A" w:rsidRPr="00B931AB" w:rsidRDefault="00A3246A" w:rsidP="00A3246A">
            <w:pPr>
              <w:framePr w:hSpace="141" w:wrap="around" w:vAnchor="text" w:hAnchor="page" w:x="1884" w:y="55"/>
              <w:jc w:val="right"/>
              <w:rPr>
                <w:rFonts w:ascii="Arial" w:hAnsi="Arial"/>
              </w:rPr>
            </w:pPr>
          </w:p>
        </w:tc>
      </w:tr>
    </w:tbl>
    <w:p w:rsidR="005920BB" w:rsidRDefault="005920BB" w:rsidP="00B931AB"/>
    <w:p w:rsidR="005920BB" w:rsidRDefault="005920BB" w:rsidP="005920BB">
      <w:pPr>
        <w:rPr>
          <w:rFonts w:ascii="Arial" w:hAnsi="Arial"/>
          <w:sz w:val="8"/>
        </w:rPr>
      </w:pPr>
    </w:p>
    <w:tbl>
      <w:tblPr>
        <w:tblpPr w:leftFromText="141" w:rightFromText="141" w:vertAnchor="text" w:tblpY="1"/>
        <w:tblOverlap w:val="never"/>
        <w:tblW w:w="12964" w:type="dxa"/>
        <w:tblInd w:w="1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409"/>
        <w:gridCol w:w="2127"/>
        <w:gridCol w:w="2327"/>
        <w:gridCol w:w="2124"/>
        <w:gridCol w:w="2547"/>
      </w:tblGrid>
      <w:tr w:rsidR="005920BB" w:rsidTr="00A3246A">
        <w:trPr>
          <w:trHeight w:val="475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20BB" w:rsidRDefault="005920BB" w:rsidP="00A324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Hora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20BB" w:rsidRDefault="005920BB" w:rsidP="00A324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Lunes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20BB" w:rsidRDefault="005920BB" w:rsidP="00A324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Martes</w:t>
            </w:r>
          </w:p>
        </w:tc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20BB" w:rsidRDefault="005920BB" w:rsidP="00A324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Miércoles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20BB" w:rsidRDefault="005920BB" w:rsidP="00A324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Jueves</w:t>
            </w:r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20BB" w:rsidRDefault="005920BB" w:rsidP="00A324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Viernes</w:t>
            </w:r>
          </w:p>
        </w:tc>
      </w:tr>
      <w:tr w:rsidR="00CF33FD" w:rsidTr="00A3246A">
        <w:trPr>
          <w:trHeight w:val="243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33FD" w:rsidRPr="00F93F2C" w:rsidRDefault="00CF33FD" w:rsidP="00A324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 a 15:00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F33FD" w:rsidRDefault="00293104" w:rsidP="00A3246A">
            <w:r w:rsidRPr="00293104">
              <w:rPr>
                <w:rFonts w:ascii="Arial Narrow" w:hAnsi="Arial Narrow"/>
                <w:i/>
                <w:sz w:val="20"/>
                <w:szCs w:val="20"/>
              </w:rPr>
              <w:t>Ahorro de Energía</w:t>
            </w:r>
          </w:p>
        </w:tc>
        <w:tc>
          <w:tcPr>
            <w:tcW w:w="2127" w:type="dxa"/>
            <w:shd w:val="clear" w:color="auto" w:fill="FFFFFF" w:themeFill="background1"/>
          </w:tcPr>
          <w:p w:rsidR="00CF33FD" w:rsidRDefault="00AD58BA" w:rsidP="00A3246A">
            <w:r w:rsidRPr="00293104">
              <w:rPr>
                <w:rFonts w:ascii="Arial Narrow" w:hAnsi="Arial Narrow"/>
                <w:i/>
                <w:sz w:val="20"/>
                <w:szCs w:val="20"/>
              </w:rPr>
              <w:t>Ahorro de Energía</w:t>
            </w:r>
          </w:p>
        </w:tc>
        <w:tc>
          <w:tcPr>
            <w:tcW w:w="2327" w:type="dxa"/>
            <w:shd w:val="clear" w:color="auto" w:fill="FFFFFF" w:themeFill="background1"/>
          </w:tcPr>
          <w:p w:rsidR="00CF33FD" w:rsidRDefault="00AD58BA" w:rsidP="00A3246A">
            <w:r w:rsidRPr="00293104">
              <w:rPr>
                <w:rFonts w:ascii="Arial Narrow" w:hAnsi="Arial Narrow"/>
                <w:i/>
                <w:sz w:val="20"/>
                <w:szCs w:val="20"/>
              </w:rPr>
              <w:t>Ahorro de Energía</w:t>
            </w:r>
          </w:p>
        </w:tc>
        <w:tc>
          <w:tcPr>
            <w:tcW w:w="2124" w:type="dxa"/>
            <w:shd w:val="clear" w:color="auto" w:fill="FFFFFF" w:themeFill="background1"/>
          </w:tcPr>
          <w:p w:rsidR="00CF33FD" w:rsidRDefault="00CF33FD" w:rsidP="00A3246A">
            <w:r w:rsidRPr="000A1421"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2547" w:type="dxa"/>
            <w:shd w:val="clear" w:color="auto" w:fill="FFFFFF" w:themeFill="background1"/>
          </w:tcPr>
          <w:p w:rsidR="00CF33FD" w:rsidRPr="00407068" w:rsidRDefault="00CF33FD" w:rsidP="00A324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3FD" w:rsidTr="00A3246A">
        <w:trPr>
          <w:trHeight w:val="147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33FD" w:rsidRPr="00F93F2C" w:rsidRDefault="00CF33FD" w:rsidP="00A324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15:00 </w:t>
            </w:r>
            <w:r>
              <w:rPr>
                <w:rFonts w:ascii="Arial Narrow" w:hAnsi="Arial Narrow"/>
                <w:sz w:val="16"/>
                <w:szCs w:val="16"/>
              </w:rPr>
              <w:t xml:space="preserve"> a </w:t>
            </w:r>
            <w:r w:rsidRPr="00F93F2C"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F33FD" w:rsidRDefault="00CF33FD" w:rsidP="00A3246A"/>
        </w:tc>
        <w:tc>
          <w:tcPr>
            <w:tcW w:w="2127" w:type="dxa"/>
            <w:shd w:val="clear" w:color="auto" w:fill="FFFFFF" w:themeFill="background1"/>
          </w:tcPr>
          <w:p w:rsidR="00CF33FD" w:rsidRDefault="00111A96" w:rsidP="00A3246A">
            <w:r w:rsidRPr="000A1421"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2327" w:type="dxa"/>
            <w:shd w:val="clear" w:color="auto" w:fill="FFFFFF" w:themeFill="background1"/>
          </w:tcPr>
          <w:p w:rsidR="00CF33FD" w:rsidRDefault="00CF33FD" w:rsidP="00A3246A"/>
        </w:tc>
        <w:tc>
          <w:tcPr>
            <w:tcW w:w="2124" w:type="dxa"/>
            <w:shd w:val="clear" w:color="auto" w:fill="FFFFFF" w:themeFill="background1"/>
          </w:tcPr>
          <w:p w:rsidR="00CF33FD" w:rsidRDefault="00CF33FD" w:rsidP="00A3246A">
            <w:r w:rsidRPr="000A1421"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2547" w:type="dxa"/>
            <w:shd w:val="clear" w:color="auto" w:fill="FFFFFF" w:themeFill="background1"/>
          </w:tcPr>
          <w:p w:rsidR="00CF33FD" w:rsidRPr="002A0D0C" w:rsidRDefault="00CF33FD" w:rsidP="00A3246A">
            <w:pPr>
              <w:jc w:val="center"/>
              <w:rPr>
                <w:i/>
              </w:rPr>
            </w:pPr>
          </w:p>
        </w:tc>
      </w:tr>
      <w:tr w:rsidR="00504CD8" w:rsidTr="00A3246A">
        <w:trPr>
          <w:trHeight w:val="212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4CD8" w:rsidRPr="00F93F2C" w:rsidRDefault="00504CD8" w:rsidP="00A324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16:00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17:00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04CD8" w:rsidRDefault="00504CD8" w:rsidP="00A3246A">
            <w:r w:rsidRPr="00AE526B">
              <w:rPr>
                <w:rFonts w:ascii="Arial Narrow" w:hAnsi="Arial Narrow"/>
                <w:i/>
                <w:sz w:val="20"/>
                <w:szCs w:val="20"/>
              </w:rPr>
              <w:t>Centrales Eléctricas</w:t>
            </w:r>
          </w:p>
        </w:tc>
        <w:tc>
          <w:tcPr>
            <w:tcW w:w="2127" w:type="dxa"/>
            <w:shd w:val="clear" w:color="auto" w:fill="FFFFFF" w:themeFill="background1"/>
          </w:tcPr>
          <w:p w:rsidR="00504CD8" w:rsidRDefault="00504CD8" w:rsidP="00A3246A">
            <w:r w:rsidRPr="007A46C1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  <w:tc>
          <w:tcPr>
            <w:tcW w:w="232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504CD8" w:rsidRDefault="00504CD8" w:rsidP="00A3246A"/>
        </w:tc>
        <w:tc>
          <w:tcPr>
            <w:tcW w:w="2124" w:type="dxa"/>
            <w:shd w:val="clear" w:color="auto" w:fill="FFFFFF" w:themeFill="background1"/>
          </w:tcPr>
          <w:p w:rsidR="00504CD8" w:rsidRDefault="00504CD8" w:rsidP="00A3246A">
            <w:r w:rsidRPr="000A6166">
              <w:rPr>
                <w:rFonts w:ascii="Arial Narrow" w:hAnsi="Arial Narrow"/>
                <w:i/>
                <w:sz w:val="20"/>
                <w:szCs w:val="20"/>
              </w:rPr>
              <w:t>Centrales Eléctricas</w:t>
            </w:r>
          </w:p>
        </w:tc>
        <w:tc>
          <w:tcPr>
            <w:tcW w:w="2547" w:type="dxa"/>
            <w:shd w:val="clear" w:color="auto" w:fill="FFFFFF" w:themeFill="background1"/>
          </w:tcPr>
          <w:p w:rsidR="00504CD8" w:rsidRDefault="00504CD8" w:rsidP="00A3246A">
            <w:r w:rsidRPr="007A46C1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</w:tr>
      <w:tr w:rsidR="00504CD8" w:rsidTr="00B41E8F">
        <w:trPr>
          <w:trHeight w:val="183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4CD8" w:rsidRPr="00F93F2C" w:rsidRDefault="00504CD8" w:rsidP="00A324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>17:00</w:t>
            </w:r>
            <w:r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18:00</w:t>
            </w:r>
          </w:p>
        </w:tc>
        <w:tc>
          <w:tcPr>
            <w:tcW w:w="24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4CD8" w:rsidRDefault="00504CD8" w:rsidP="00A3246A">
            <w:r w:rsidRPr="00AE526B">
              <w:rPr>
                <w:rFonts w:ascii="Arial Narrow" w:hAnsi="Arial Narrow"/>
                <w:i/>
                <w:sz w:val="20"/>
                <w:szCs w:val="20"/>
              </w:rPr>
              <w:t>Centrales Eléctricas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CD8" w:rsidRDefault="00504CD8" w:rsidP="00A3246A">
            <w:r>
              <w:rPr>
                <w:rFonts w:ascii="Arial Narrow" w:hAnsi="Arial Narrow"/>
                <w:i/>
                <w:sz w:val="20"/>
                <w:szCs w:val="20"/>
              </w:rPr>
              <w:t>Intercambiadores de Calor  y Generadores de Vapor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504CD8" w:rsidRDefault="00504CD8" w:rsidP="00A3246A">
            <w:r>
              <w:t>TUTORIAS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CD8" w:rsidRDefault="00504CD8" w:rsidP="00A3246A">
            <w:r w:rsidRPr="000A6166">
              <w:rPr>
                <w:rFonts w:ascii="Arial Narrow" w:hAnsi="Arial Narrow"/>
                <w:i/>
                <w:sz w:val="20"/>
                <w:szCs w:val="20"/>
              </w:rPr>
              <w:t>Centrales Eléctricas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CD8" w:rsidRDefault="00504CD8" w:rsidP="00A3246A">
            <w:r w:rsidRPr="007A46C1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</w:tr>
      <w:tr w:rsidR="009D6B5D" w:rsidTr="00DE40F1">
        <w:trPr>
          <w:trHeight w:val="180"/>
        </w:trPr>
        <w:tc>
          <w:tcPr>
            <w:tcW w:w="1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6B5D" w:rsidRPr="00E730E7" w:rsidRDefault="009D6B5D" w:rsidP="00A324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18:00 a 19:00 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246A">
            <w:r>
              <w:rPr>
                <w:rFonts w:ascii="Arial Narrow" w:hAnsi="Arial Narrow"/>
                <w:i/>
                <w:sz w:val="20"/>
                <w:szCs w:val="20"/>
              </w:rPr>
              <w:t>Plantas Térmicas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B5D" w:rsidRDefault="009D6B5D" w:rsidP="00A3246A">
            <w:r>
              <w:rPr>
                <w:rFonts w:ascii="Arial Narrow" w:hAnsi="Arial Narrow"/>
                <w:i/>
                <w:sz w:val="20"/>
                <w:szCs w:val="20"/>
              </w:rPr>
              <w:t>Intercambiadores de Calor  y Generadores de Vapor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246A">
            <w:r w:rsidRPr="00E13F58">
              <w:rPr>
                <w:rFonts w:ascii="Arial Narrow" w:hAnsi="Arial Narrow"/>
                <w:i/>
                <w:sz w:val="20"/>
                <w:szCs w:val="20"/>
              </w:rPr>
              <w:t>Plantas Térmicas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>
            <w:r w:rsidRPr="00941CA0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B5D" w:rsidRDefault="009D6B5D" w:rsidP="00A3246A">
            <w:r>
              <w:rPr>
                <w:rFonts w:ascii="Arial Narrow" w:hAnsi="Arial Narrow"/>
                <w:i/>
                <w:sz w:val="20"/>
                <w:szCs w:val="20"/>
              </w:rPr>
              <w:t>Intercambiadores de Calor  y Generadores de Vapor</w:t>
            </w:r>
          </w:p>
        </w:tc>
      </w:tr>
      <w:tr w:rsidR="009D6B5D" w:rsidTr="00DE40F1">
        <w:trPr>
          <w:trHeight w:val="341"/>
        </w:trPr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6B5D" w:rsidRPr="00E730E7" w:rsidRDefault="009D6B5D" w:rsidP="00A324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 a 20:00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>
            <w:r w:rsidRPr="00070C17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>
            <w:r w:rsidRPr="00070C17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 w:rsidP="00A3246A">
            <w:r w:rsidRPr="00E13F58">
              <w:rPr>
                <w:rFonts w:ascii="Arial Narrow" w:hAnsi="Arial Narrow"/>
                <w:i/>
                <w:sz w:val="20"/>
                <w:szCs w:val="20"/>
              </w:rPr>
              <w:t>Plantas Térmicas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5D" w:rsidRDefault="009D6B5D">
            <w:r w:rsidRPr="00941CA0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B5D" w:rsidRDefault="009D6B5D" w:rsidP="00A3246A">
            <w:r w:rsidRPr="00B37C97">
              <w:rPr>
                <w:rFonts w:ascii="Arial Narrow" w:hAnsi="Arial Narrow"/>
                <w:i/>
                <w:sz w:val="20"/>
                <w:szCs w:val="20"/>
              </w:rPr>
              <w:t>Intercambiadores de Calor  y Generadores de Vapor</w:t>
            </w:r>
          </w:p>
        </w:tc>
      </w:tr>
    </w:tbl>
    <w:p w:rsidR="005920BB" w:rsidRDefault="00A3246A" w:rsidP="005920BB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br w:type="textWrapping" w:clear="all"/>
      </w:r>
    </w:p>
    <w:p w:rsidR="005920BB" w:rsidRDefault="005920BB" w:rsidP="005920BB">
      <w:pPr>
        <w:rPr>
          <w:rFonts w:ascii="Arial" w:hAnsi="Arial"/>
          <w:sz w:val="8"/>
        </w:rPr>
      </w:pPr>
    </w:p>
    <w:tbl>
      <w:tblPr>
        <w:tblStyle w:val="Tablaconcuadrcula"/>
        <w:tblpPr w:leftFromText="141" w:rightFromText="141" w:vertAnchor="text" w:horzAnchor="page" w:tblpX="2243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969"/>
      </w:tblGrid>
      <w:tr w:rsidR="0086289F" w:rsidRPr="00A1657E" w:rsidTr="00111A96">
        <w:trPr>
          <w:trHeight w:val="254"/>
        </w:trPr>
        <w:tc>
          <w:tcPr>
            <w:tcW w:w="8046" w:type="dxa"/>
            <w:gridSpan w:val="2"/>
          </w:tcPr>
          <w:p w:rsidR="0086289F" w:rsidRDefault="0086289F" w:rsidP="0086289F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Orientación Transmisiones de Potencia</w:t>
            </w:r>
          </w:p>
        </w:tc>
      </w:tr>
      <w:tr w:rsidR="005920BB" w:rsidRPr="00A1657E" w:rsidTr="00111A96">
        <w:trPr>
          <w:trHeight w:val="254"/>
        </w:trPr>
        <w:tc>
          <w:tcPr>
            <w:tcW w:w="4077" w:type="dxa"/>
          </w:tcPr>
          <w:p w:rsidR="005920BB" w:rsidRPr="00A1657E" w:rsidRDefault="005920BB" w:rsidP="00134D83">
            <w:pPr>
              <w:rPr>
                <w:rFonts w:ascii="Arial" w:hAnsi="Arial"/>
                <w:b/>
                <w:i/>
                <w:szCs w:val="20"/>
              </w:rPr>
            </w:pPr>
            <w:r w:rsidRPr="00A1657E">
              <w:rPr>
                <w:rFonts w:ascii="Arial Narrow" w:hAnsi="Arial Narrow"/>
                <w:b/>
                <w:i/>
              </w:rPr>
              <w:t>Unidad de Aprendizaje</w:t>
            </w:r>
          </w:p>
        </w:tc>
        <w:tc>
          <w:tcPr>
            <w:tcW w:w="3969" w:type="dxa"/>
          </w:tcPr>
          <w:p w:rsidR="005920BB" w:rsidRPr="00A1657E" w:rsidRDefault="005920BB" w:rsidP="00134D83">
            <w:r>
              <w:rPr>
                <w:rFonts w:ascii="Arial Narrow" w:hAnsi="Arial Narrow"/>
                <w:b/>
                <w:i/>
              </w:rPr>
              <w:t>Docente</w:t>
            </w:r>
            <w:r w:rsidRPr="00F93275">
              <w:t xml:space="preserve">  </w:t>
            </w:r>
          </w:p>
        </w:tc>
      </w:tr>
      <w:tr w:rsidR="005920BB" w:rsidRPr="00A1657E" w:rsidTr="00111A96">
        <w:trPr>
          <w:trHeight w:val="273"/>
        </w:trPr>
        <w:tc>
          <w:tcPr>
            <w:tcW w:w="4077" w:type="dxa"/>
          </w:tcPr>
          <w:p w:rsidR="005920BB" w:rsidRDefault="00B046EB" w:rsidP="00134D83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Plantas Térmicas</w:t>
            </w:r>
          </w:p>
        </w:tc>
        <w:tc>
          <w:tcPr>
            <w:tcW w:w="3969" w:type="dxa"/>
          </w:tcPr>
          <w:p w:rsidR="005920BB" w:rsidRPr="00365901" w:rsidRDefault="00B046EB" w:rsidP="00134D83">
            <w:pPr>
              <w:rPr>
                <w:rFonts w:ascii="Arial Narrow" w:hAnsi="Arial Narrow"/>
                <w:sz w:val="20"/>
              </w:rPr>
            </w:pPr>
            <w:r w:rsidRPr="00365901">
              <w:rPr>
                <w:rFonts w:ascii="Arial Narrow" w:hAnsi="Arial Narrow"/>
                <w:sz w:val="20"/>
              </w:rPr>
              <w:t>ING. LAMBERTO LUNA DELGADO</w:t>
            </w:r>
          </w:p>
        </w:tc>
      </w:tr>
      <w:tr w:rsidR="005920BB" w:rsidRPr="00A1657E" w:rsidTr="00111A96">
        <w:trPr>
          <w:trHeight w:val="273"/>
        </w:trPr>
        <w:tc>
          <w:tcPr>
            <w:tcW w:w="4077" w:type="dxa"/>
          </w:tcPr>
          <w:p w:rsidR="005920BB" w:rsidRDefault="00293104" w:rsidP="00134D83">
            <w:r w:rsidRPr="00293104">
              <w:rPr>
                <w:rFonts w:ascii="Arial Narrow" w:hAnsi="Arial Narrow"/>
                <w:i/>
                <w:sz w:val="20"/>
                <w:szCs w:val="20"/>
              </w:rPr>
              <w:t>Ahorro de Energía</w:t>
            </w:r>
          </w:p>
        </w:tc>
        <w:tc>
          <w:tcPr>
            <w:tcW w:w="3969" w:type="dxa"/>
          </w:tcPr>
          <w:p w:rsidR="005920BB" w:rsidRPr="00365901" w:rsidRDefault="007A07A0" w:rsidP="00134D8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ING. HERI BERTO RAMIREZ MAGALLANES</w:t>
            </w:r>
          </w:p>
        </w:tc>
      </w:tr>
      <w:tr w:rsidR="005920BB" w:rsidRPr="00A1657E" w:rsidTr="00111A96">
        <w:trPr>
          <w:trHeight w:val="273"/>
        </w:trPr>
        <w:tc>
          <w:tcPr>
            <w:tcW w:w="4077" w:type="dxa"/>
          </w:tcPr>
          <w:p w:rsidR="005920BB" w:rsidRDefault="00296518" w:rsidP="00134D83">
            <w:r>
              <w:rPr>
                <w:rFonts w:ascii="Arial Narrow" w:hAnsi="Arial Narrow"/>
                <w:i/>
                <w:sz w:val="20"/>
                <w:szCs w:val="20"/>
              </w:rPr>
              <w:t>Centrales Eléctricas</w:t>
            </w:r>
          </w:p>
        </w:tc>
        <w:tc>
          <w:tcPr>
            <w:tcW w:w="3969" w:type="dxa"/>
          </w:tcPr>
          <w:p w:rsidR="005920BB" w:rsidRPr="00127FEC" w:rsidRDefault="00296518" w:rsidP="00134D83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</w:rPr>
              <w:t>M. en C. LUIS ENRIQUE ESPINOSA DEL MURO</w:t>
            </w:r>
          </w:p>
        </w:tc>
      </w:tr>
      <w:tr w:rsidR="005920BB" w:rsidRPr="00A1657E" w:rsidTr="00111A96">
        <w:trPr>
          <w:trHeight w:val="273"/>
        </w:trPr>
        <w:tc>
          <w:tcPr>
            <w:tcW w:w="4077" w:type="dxa"/>
          </w:tcPr>
          <w:p w:rsidR="005920BB" w:rsidRDefault="00111A96" w:rsidP="00111A96">
            <w:r>
              <w:rPr>
                <w:rFonts w:ascii="Arial Narrow" w:hAnsi="Arial Narrow"/>
                <w:i/>
                <w:sz w:val="20"/>
                <w:szCs w:val="20"/>
              </w:rPr>
              <w:t>Intercambiadores de Calor  y Generadores de Vapor</w:t>
            </w:r>
          </w:p>
        </w:tc>
        <w:tc>
          <w:tcPr>
            <w:tcW w:w="3969" w:type="dxa"/>
          </w:tcPr>
          <w:p w:rsidR="005920BB" w:rsidRPr="00127FEC" w:rsidRDefault="00B62000" w:rsidP="00134D83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</w:rPr>
              <w:t>ING. FELIPE MONTOYA LUNA</w:t>
            </w:r>
          </w:p>
        </w:tc>
      </w:tr>
      <w:tr w:rsidR="005920BB" w:rsidRPr="00A1657E" w:rsidTr="00111A96">
        <w:trPr>
          <w:trHeight w:val="273"/>
        </w:trPr>
        <w:tc>
          <w:tcPr>
            <w:tcW w:w="4077" w:type="dxa"/>
          </w:tcPr>
          <w:p w:rsidR="005920BB" w:rsidRPr="00932E10" w:rsidRDefault="005920BB" w:rsidP="00134D83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Vibraciones Mecánicas</w:t>
            </w:r>
          </w:p>
        </w:tc>
        <w:tc>
          <w:tcPr>
            <w:tcW w:w="3969" w:type="dxa"/>
          </w:tcPr>
          <w:p w:rsidR="005920BB" w:rsidRPr="00127FEC" w:rsidRDefault="005920BB" w:rsidP="00134D83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  <w:szCs w:val="20"/>
              </w:rPr>
              <w:t>ING. EDGAR ROBERTO CASILLAS BOBADILLA</w:t>
            </w:r>
          </w:p>
        </w:tc>
      </w:tr>
      <w:tr w:rsidR="009D6B5D" w:rsidRPr="00A1657E" w:rsidTr="00111A96">
        <w:trPr>
          <w:trHeight w:val="267"/>
        </w:trPr>
        <w:tc>
          <w:tcPr>
            <w:tcW w:w="4077" w:type="dxa"/>
          </w:tcPr>
          <w:p w:rsidR="009D6B5D" w:rsidRPr="00932E10" w:rsidRDefault="009D6B5D" w:rsidP="009D6B5D">
            <w:pPr>
              <w:rPr>
                <w:rFonts w:ascii="Arial" w:hAnsi="Arial"/>
              </w:rPr>
            </w:pPr>
            <w:r w:rsidRPr="00652DC2">
              <w:rPr>
                <w:rFonts w:ascii="Arial Narrow" w:hAnsi="Arial Narrow"/>
                <w:i/>
                <w:sz w:val="20"/>
                <w:szCs w:val="20"/>
              </w:rPr>
              <w:t>Transmisiones Mecánicas</w:t>
            </w:r>
          </w:p>
        </w:tc>
        <w:tc>
          <w:tcPr>
            <w:tcW w:w="3969" w:type="dxa"/>
          </w:tcPr>
          <w:p w:rsidR="009D6B5D" w:rsidRPr="00127FEC" w:rsidRDefault="009D6B5D" w:rsidP="009D6B5D">
            <w:pPr>
              <w:rPr>
                <w:rFonts w:ascii="Arial" w:hAnsi="Arial"/>
                <w:sz w:val="20"/>
                <w:szCs w:val="20"/>
              </w:rPr>
            </w:pPr>
            <w:r w:rsidRPr="00127FEC">
              <w:rPr>
                <w:rFonts w:ascii="Arial Narrow" w:hAnsi="Arial Narrow"/>
                <w:sz w:val="20"/>
                <w:szCs w:val="20"/>
              </w:rPr>
              <w:t>ING. VICTOR MANUEL HERNANDEZ RAMON</w:t>
            </w:r>
          </w:p>
        </w:tc>
      </w:tr>
      <w:tr w:rsidR="009D6B5D" w:rsidRPr="00A1657E" w:rsidTr="00111A96">
        <w:trPr>
          <w:trHeight w:val="267"/>
        </w:trPr>
        <w:tc>
          <w:tcPr>
            <w:tcW w:w="4077" w:type="dxa"/>
          </w:tcPr>
          <w:p w:rsidR="009D6B5D" w:rsidRPr="00932E10" w:rsidRDefault="009D6B5D" w:rsidP="009D6B5D">
            <w:pPr>
              <w:rPr>
                <w:rFonts w:ascii="Arial" w:hAnsi="Arial"/>
              </w:rPr>
            </w:pPr>
            <w:r w:rsidRPr="009D6B5D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3969" w:type="dxa"/>
          </w:tcPr>
          <w:p w:rsidR="009D6B5D" w:rsidRPr="00127FEC" w:rsidRDefault="009D6B5D" w:rsidP="009D6B5D">
            <w:pPr>
              <w:rPr>
                <w:rFonts w:ascii="Arial" w:hAnsi="Arial"/>
                <w:sz w:val="20"/>
                <w:szCs w:val="20"/>
              </w:rPr>
            </w:pPr>
            <w:r w:rsidRPr="009D6B5D">
              <w:rPr>
                <w:rFonts w:ascii="Arial Narrow" w:hAnsi="Arial Narrow"/>
                <w:sz w:val="20"/>
                <w:szCs w:val="20"/>
              </w:rPr>
              <w:t>Dr. ANTONIO HIDALGO MILLÁN</w:t>
            </w:r>
          </w:p>
        </w:tc>
      </w:tr>
    </w:tbl>
    <w:p w:rsidR="005920BB" w:rsidRPr="00A1657E" w:rsidRDefault="005920BB" w:rsidP="005920BB">
      <w:pPr>
        <w:rPr>
          <w:rFonts w:ascii="Arial" w:hAnsi="Arial"/>
          <w:sz w:val="28"/>
        </w:rPr>
      </w:pPr>
    </w:p>
    <w:p w:rsidR="005920BB" w:rsidRPr="00A1657E" w:rsidRDefault="005920BB" w:rsidP="005920BB">
      <w:pPr>
        <w:rPr>
          <w:rFonts w:ascii="Arial" w:hAnsi="Arial"/>
        </w:rPr>
      </w:pPr>
    </w:p>
    <w:p w:rsidR="005920BB" w:rsidRPr="00A1657E" w:rsidRDefault="005920BB" w:rsidP="005920BB">
      <w:pPr>
        <w:rPr>
          <w:rFonts w:ascii="Arial" w:hAnsi="Arial"/>
        </w:rPr>
      </w:pPr>
    </w:p>
    <w:p w:rsidR="005920BB" w:rsidRPr="00A1657E" w:rsidRDefault="005920BB" w:rsidP="005920BB">
      <w:pPr>
        <w:rPr>
          <w:rFonts w:ascii="Arial" w:hAnsi="Arial"/>
        </w:rPr>
      </w:pPr>
    </w:p>
    <w:p w:rsidR="005920BB" w:rsidRPr="00A1657E" w:rsidRDefault="005920BB" w:rsidP="005920BB">
      <w:pPr>
        <w:rPr>
          <w:rFonts w:ascii="Arial" w:hAnsi="Arial"/>
        </w:rPr>
      </w:pPr>
    </w:p>
    <w:p w:rsidR="005920BB" w:rsidRDefault="005920BB" w:rsidP="005920BB"/>
    <w:p w:rsidR="005920BB" w:rsidRDefault="005920BB" w:rsidP="005920BB"/>
    <w:p w:rsidR="005920BB" w:rsidRDefault="005920BB" w:rsidP="005920BB"/>
    <w:tbl>
      <w:tblPr>
        <w:tblStyle w:val="Tablaconcuadrcula"/>
        <w:tblW w:w="1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69"/>
        <w:gridCol w:w="4535"/>
      </w:tblGrid>
      <w:tr w:rsidR="005920BB" w:rsidTr="00134D83">
        <w:trPr>
          <w:trHeight w:val="209"/>
        </w:trPr>
        <w:tc>
          <w:tcPr>
            <w:tcW w:w="4644" w:type="dxa"/>
            <w:tcBorders>
              <w:bottom w:val="single" w:sz="6" w:space="0" w:color="auto"/>
            </w:tcBorders>
          </w:tcPr>
          <w:p w:rsidR="005920BB" w:rsidRDefault="005920BB" w:rsidP="00134D83">
            <w:pPr>
              <w:jc w:val="center"/>
            </w:pPr>
            <w:r w:rsidRPr="00722BC1">
              <w:rPr>
                <w:rFonts w:ascii="Arial" w:hAnsi="Arial"/>
                <w:sz w:val="20"/>
                <w:szCs w:val="20"/>
              </w:rPr>
              <w:t>Elaboró</w:t>
            </w:r>
          </w:p>
        </w:tc>
        <w:tc>
          <w:tcPr>
            <w:tcW w:w="5669" w:type="dxa"/>
          </w:tcPr>
          <w:p w:rsidR="005920BB" w:rsidRDefault="005920BB" w:rsidP="00134D83">
            <w:r w:rsidRPr="00722BC1">
              <w:rPr>
                <w:rFonts w:ascii="Arial" w:hAnsi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:rsidR="005920BB" w:rsidRPr="00327C97" w:rsidRDefault="005920BB" w:rsidP="00134D83">
            <w:pPr>
              <w:pStyle w:val="Ttulo7"/>
              <w:jc w:val="left"/>
              <w:outlineLvl w:val="6"/>
              <w:rPr>
                <w:sz w:val="20"/>
              </w:rPr>
            </w:pPr>
            <w:r>
              <w:rPr>
                <w:rFonts w:ascii="AvantGarde Bk BT" w:hAnsi="AvantGarde Bk BT"/>
                <w:sz w:val="20"/>
              </w:rPr>
              <w:t xml:space="preserve">                                          </w:t>
            </w:r>
            <w:proofErr w:type="spellStart"/>
            <w:r>
              <w:rPr>
                <w:rFonts w:ascii="AvantGarde Bk BT" w:hAnsi="AvantGarde Bk BT"/>
                <w:sz w:val="20"/>
              </w:rPr>
              <w:t>Vo.Bo</w:t>
            </w:r>
            <w:proofErr w:type="spellEnd"/>
            <w:r>
              <w:rPr>
                <w:rFonts w:ascii="AvantGarde Bk BT" w:hAnsi="AvantGarde Bk BT"/>
                <w:sz w:val="20"/>
              </w:rPr>
              <w:t>.</w:t>
            </w:r>
            <w:r w:rsidRPr="00327C97">
              <w:rPr>
                <w:sz w:val="20"/>
              </w:rPr>
              <w:tab/>
            </w:r>
            <w:r w:rsidRPr="00327C97">
              <w:rPr>
                <w:sz w:val="20"/>
              </w:rPr>
              <w:tab/>
              <w:t xml:space="preserve">    </w:t>
            </w:r>
          </w:p>
          <w:p w:rsidR="005920BB" w:rsidRPr="00327C97" w:rsidRDefault="005920BB" w:rsidP="00134D83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5920BB" w:rsidRDefault="005920BB" w:rsidP="00134D83">
            <w:pPr>
              <w:rPr>
                <w:rFonts w:ascii="Arial" w:hAnsi="Arial"/>
              </w:rPr>
            </w:pPr>
          </w:p>
        </w:tc>
      </w:tr>
      <w:tr w:rsidR="005920BB" w:rsidTr="00134D83">
        <w:trPr>
          <w:trHeight w:val="1284"/>
        </w:trPr>
        <w:tc>
          <w:tcPr>
            <w:tcW w:w="4644" w:type="dxa"/>
            <w:tcBorders>
              <w:top w:val="single" w:sz="6" w:space="0" w:color="auto"/>
            </w:tcBorders>
          </w:tcPr>
          <w:p w:rsidR="005920BB" w:rsidRPr="008726B1" w:rsidRDefault="005920BB" w:rsidP="00134D8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26B1">
              <w:rPr>
                <w:rFonts w:ascii="Arial" w:hAnsi="Arial"/>
                <w:b/>
                <w:sz w:val="20"/>
                <w:szCs w:val="20"/>
              </w:rPr>
              <w:t>Ing. Heriberto Ramírez Magallanes</w:t>
            </w:r>
          </w:p>
          <w:p w:rsidR="005920BB" w:rsidRDefault="005920BB" w:rsidP="00134D8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Coordinador del Programa Académico</w:t>
            </w:r>
          </w:p>
          <w:p w:rsidR="005920BB" w:rsidRDefault="005920BB" w:rsidP="00134D8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de Ingeniería Mecánica</w:t>
            </w:r>
          </w:p>
          <w:p w:rsidR="005920BB" w:rsidRDefault="00960A1B" w:rsidP="00134D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321945</wp:posOffset>
                      </wp:positionV>
                      <wp:extent cx="3761105" cy="0"/>
                      <wp:effectExtent l="6350" t="7620" r="33020" b="30480"/>
                      <wp:wrapNone/>
                      <wp:docPr id="4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-2.5pt;margin-top:25.35pt;width:296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:rsidR="005920BB" w:rsidRDefault="005920BB" w:rsidP="00134D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419735</wp:posOffset>
                  </wp:positionV>
                  <wp:extent cx="1050290" cy="577850"/>
                  <wp:effectExtent l="19050" t="0" r="0" b="0"/>
                  <wp:wrapSquare wrapText="bothSides"/>
                  <wp:docPr id="59" name="Imagen 1" descr="http://t3.gstatic.com/images?q=tbn:ANd9GcS8WqTodo7V4Y2sV1oSFOciQ9WXR5RsOGhdkVhcwvZCVtB3ep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8WqTodo7V4Y2sV1oSFOciQ9WXR5RsOGhdkVhcwvZCVtB3ep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0A1B"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730885</wp:posOffset>
                      </wp:positionV>
                      <wp:extent cx="3761105" cy="0"/>
                      <wp:effectExtent l="11430" t="6985" r="37465" b="31115"/>
                      <wp:wrapNone/>
                      <wp:docPr id="4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215.4pt;margin-top:57.55pt;width:296.1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:rsidR="005920BB" w:rsidRPr="008726B1" w:rsidRDefault="005920BB" w:rsidP="00134D83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8726B1">
              <w:rPr>
                <w:rFonts w:ascii="AvantGarde Bk BT" w:hAnsi="AvantGarde Bk BT"/>
                <w:b/>
                <w:sz w:val="20"/>
                <w:szCs w:val="20"/>
              </w:rPr>
              <w:t>Dr. Enrique Montoya Suárez</w:t>
            </w:r>
          </w:p>
          <w:p w:rsidR="005920BB" w:rsidRDefault="005920BB" w:rsidP="00134D83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387892">
              <w:rPr>
                <w:rFonts w:ascii="AvantGarde Bk BT" w:hAnsi="AvantGarde Bk BT"/>
                <w:sz w:val="18"/>
                <w:szCs w:val="20"/>
              </w:rPr>
              <w:t>Coordinador del Área de Ciencias Básicas e Ingenierías</w:t>
            </w:r>
          </w:p>
          <w:p w:rsidR="005920BB" w:rsidRDefault="005920BB" w:rsidP="00134D83">
            <w:pPr>
              <w:jc w:val="center"/>
              <w:rPr>
                <w:rFonts w:ascii="Arial" w:hAnsi="Arial"/>
              </w:rPr>
            </w:pPr>
          </w:p>
        </w:tc>
      </w:tr>
    </w:tbl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5920BB" w:rsidRDefault="005920BB" w:rsidP="00B931AB"/>
    <w:p w:rsidR="00B931AB" w:rsidRDefault="00B931AB" w:rsidP="00B931AB">
      <w:pPr>
        <w:rPr>
          <w:rFonts w:ascii="Arial" w:hAnsi="Arial"/>
          <w:sz w:val="8"/>
        </w:rPr>
      </w:pPr>
    </w:p>
    <w:tbl>
      <w:tblPr>
        <w:tblW w:w="12964" w:type="dxa"/>
        <w:tblInd w:w="1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126"/>
        <w:gridCol w:w="2551"/>
        <w:gridCol w:w="2694"/>
        <w:gridCol w:w="2551"/>
        <w:gridCol w:w="1612"/>
      </w:tblGrid>
      <w:tr w:rsidR="00B931AB" w:rsidTr="00125419">
        <w:trPr>
          <w:trHeight w:val="475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Hora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Lunes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Martes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Miércoles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Jueves</w:t>
            </w:r>
          </w:p>
        </w:tc>
        <w:tc>
          <w:tcPr>
            <w:tcW w:w="1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Viernes</w:t>
            </w:r>
          </w:p>
        </w:tc>
      </w:tr>
      <w:tr w:rsidR="00B615EA" w:rsidTr="00125419">
        <w:trPr>
          <w:trHeight w:val="243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15EA" w:rsidRPr="00F93F2C" w:rsidRDefault="00B615EA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 a 15:00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B615EA" w:rsidRDefault="00B615EA" w:rsidP="00C90AD2">
            <w:pPr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:rsidR="00B615EA" w:rsidRDefault="00B615EA" w:rsidP="00C90AD2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:rsidR="00B615EA" w:rsidRDefault="00B615EA" w:rsidP="00C90AD2">
            <w:pPr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:rsidR="00B615EA" w:rsidRPr="00407068" w:rsidRDefault="007A07A0" w:rsidP="007A07A0">
            <w:pPr>
              <w:rPr>
                <w:rFonts w:ascii="Arial Narrow" w:hAnsi="Arial Narrow"/>
                <w:sz w:val="20"/>
                <w:szCs w:val="20"/>
              </w:rPr>
            </w:pPr>
            <w:r w:rsidRPr="005666FF">
              <w:rPr>
                <w:rFonts w:ascii="Arial Narrow" w:hAnsi="Arial Narrow"/>
                <w:i/>
                <w:sz w:val="20"/>
                <w:szCs w:val="20"/>
              </w:rPr>
              <w:t>Mecanismos</w:t>
            </w:r>
          </w:p>
        </w:tc>
        <w:tc>
          <w:tcPr>
            <w:tcW w:w="1612" w:type="dxa"/>
            <w:shd w:val="clear" w:color="auto" w:fill="FFFFFF" w:themeFill="background1"/>
          </w:tcPr>
          <w:p w:rsidR="00B615EA" w:rsidRDefault="00B615EA" w:rsidP="0035240C">
            <w:r w:rsidRPr="005666FF">
              <w:rPr>
                <w:rFonts w:ascii="Arial Narrow" w:hAnsi="Arial Narrow"/>
                <w:i/>
                <w:sz w:val="20"/>
                <w:szCs w:val="20"/>
              </w:rPr>
              <w:t>Mecanismos</w:t>
            </w:r>
          </w:p>
        </w:tc>
      </w:tr>
      <w:tr w:rsidR="00B615EA" w:rsidTr="00125419">
        <w:trPr>
          <w:trHeight w:val="147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15EA" w:rsidRPr="00F93F2C" w:rsidRDefault="00B615EA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15:00 </w:t>
            </w:r>
            <w:r>
              <w:rPr>
                <w:rFonts w:ascii="Arial Narrow" w:hAnsi="Arial Narrow"/>
                <w:sz w:val="16"/>
                <w:szCs w:val="16"/>
              </w:rPr>
              <w:t xml:space="preserve"> a </w:t>
            </w:r>
            <w:r w:rsidRPr="00F93F2C"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B615EA" w:rsidRDefault="00B615EA" w:rsidP="003A5A26"/>
        </w:tc>
        <w:tc>
          <w:tcPr>
            <w:tcW w:w="2551" w:type="dxa"/>
            <w:shd w:val="clear" w:color="auto" w:fill="FFFFFF" w:themeFill="background1"/>
          </w:tcPr>
          <w:p w:rsidR="00B615EA" w:rsidRDefault="00125419" w:rsidP="003A5A26">
            <w:r w:rsidRPr="00201D80">
              <w:rPr>
                <w:rFonts w:ascii="Arial Narrow" w:hAnsi="Arial Narrow"/>
                <w:i/>
                <w:sz w:val="20"/>
                <w:szCs w:val="20"/>
              </w:rPr>
              <w:t>Administración de la Producción</w:t>
            </w:r>
          </w:p>
        </w:tc>
        <w:tc>
          <w:tcPr>
            <w:tcW w:w="2694" w:type="dxa"/>
            <w:shd w:val="clear" w:color="auto" w:fill="FFFFFF" w:themeFill="background1"/>
          </w:tcPr>
          <w:p w:rsidR="00B615EA" w:rsidRDefault="00125419" w:rsidP="003A5A26">
            <w:r w:rsidRPr="00201D80">
              <w:rPr>
                <w:rFonts w:ascii="Arial Narrow" w:hAnsi="Arial Narrow"/>
                <w:i/>
                <w:sz w:val="20"/>
                <w:szCs w:val="20"/>
              </w:rPr>
              <w:t>Administración de la Producción</w:t>
            </w:r>
          </w:p>
        </w:tc>
        <w:tc>
          <w:tcPr>
            <w:tcW w:w="2551" w:type="dxa"/>
            <w:shd w:val="clear" w:color="auto" w:fill="FFFFFF" w:themeFill="background1"/>
          </w:tcPr>
          <w:p w:rsidR="00B615EA" w:rsidRPr="00276CFF" w:rsidRDefault="007A07A0" w:rsidP="007A07A0">
            <w:pPr>
              <w:rPr>
                <w:b/>
              </w:rPr>
            </w:pPr>
            <w:r w:rsidRPr="007A07A0">
              <w:rPr>
                <w:rFonts w:ascii="Arial Narrow" w:hAnsi="Arial Narrow"/>
                <w:i/>
                <w:sz w:val="20"/>
                <w:szCs w:val="20"/>
              </w:rPr>
              <w:t>Mecanismo</w:t>
            </w:r>
          </w:p>
        </w:tc>
        <w:tc>
          <w:tcPr>
            <w:tcW w:w="1612" w:type="dxa"/>
            <w:shd w:val="clear" w:color="auto" w:fill="FFFFFF" w:themeFill="background1"/>
          </w:tcPr>
          <w:p w:rsidR="00B615EA" w:rsidRDefault="00B615EA" w:rsidP="0035240C">
            <w:r w:rsidRPr="005666FF">
              <w:rPr>
                <w:rFonts w:ascii="Arial Narrow" w:hAnsi="Arial Narrow"/>
                <w:i/>
                <w:sz w:val="20"/>
                <w:szCs w:val="20"/>
              </w:rPr>
              <w:t>Mecanismos</w:t>
            </w:r>
          </w:p>
        </w:tc>
      </w:tr>
      <w:tr w:rsidR="00490268" w:rsidTr="00125419">
        <w:trPr>
          <w:trHeight w:val="212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0268" w:rsidRPr="00F93F2C" w:rsidRDefault="00490268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16:00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17:00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0268" w:rsidRDefault="00490268" w:rsidP="003A5A26">
            <w:r>
              <w:rPr>
                <w:rFonts w:ascii="Arial Narrow" w:hAnsi="Arial Narrow"/>
                <w:i/>
                <w:sz w:val="20"/>
                <w:szCs w:val="20"/>
              </w:rPr>
              <w:t>Teoría de las Deflexiones</w:t>
            </w:r>
          </w:p>
        </w:tc>
        <w:tc>
          <w:tcPr>
            <w:tcW w:w="2551" w:type="dxa"/>
            <w:shd w:val="clear" w:color="auto" w:fill="FFFFFF" w:themeFill="background1"/>
          </w:tcPr>
          <w:p w:rsidR="00490268" w:rsidRDefault="00490268">
            <w:r w:rsidRPr="00741841">
              <w:rPr>
                <w:rFonts w:ascii="Arial Narrow" w:hAnsi="Arial Narrow"/>
                <w:i/>
                <w:sz w:val="20"/>
                <w:szCs w:val="20"/>
              </w:rPr>
              <w:t>Principios de Refrigeración</w:t>
            </w:r>
          </w:p>
        </w:tc>
        <w:tc>
          <w:tcPr>
            <w:tcW w:w="2694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90268" w:rsidRPr="008766F4" w:rsidRDefault="00490268" w:rsidP="003A5A26">
            <w:pPr>
              <w:rPr>
                <w:b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Principios de Refrigeración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0268" w:rsidRPr="00276CFF" w:rsidRDefault="00490268" w:rsidP="003A5A26">
            <w:pPr>
              <w:rPr>
                <w:rFonts w:ascii="Agency FB" w:hAnsi="Agency FB"/>
                <w:b/>
                <w:sz w:val="20"/>
              </w:rPr>
            </w:pPr>
            <w:r w:rsidRPr="00B931AB">
              <w:rPr>
                <w:rFonts w:ascii="Arial Narrow" w:hAnsi="Arial Narrow"/>
                <w:i/>
                <w:sz w:val="20"/>
                <w:szCs w:val="20"/>
              </w:rPr>
              <w:t>Instalaciones Electromecánicas</w:t>
            </w:r>
          </w:p>
        </w:tc>
        <w:tc>
          <w:tcPr>
            <w:tcW w:w="1612" w:type="dxa"/>
            <w:shd w:val="clear" w:color="auto" w:fill="FFFFFF" w:themeFill="background1"/>
          </w:tcPr>
          <w:p w:rsidR="00490268" w:rsidRDefault="00490268" w:rsidP="0035240C">
            <w:r w:rsidRPr="007B4796">
              <w:rPr>
                <w:rFonts w:ascii="Arial Narrow" w:hAnsi="Arial Narrow"/>
                <w:i/>
                <w:sz w:val="20"/>
                <w:szCs w:val="20"/>
              </w:rPr>
              <w:t>Ingeniería Eléctrica</w:t>
            </w:r>
          </w:p>
        </w:tc>
      </w:tr>
      <w:tr w:rsidR="00490268" w:rsidTr="00125419">
        <w:trPr>
          <w:trHeight w:val="183"/>
        </w:trPr>
        <w:tc>
          <w:tcPr>
            <w:tcW w:w="14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0268" w:rsidRPr="00F93F2C" w:rsidRDefault="00490268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>17:00</w:t>
            </w:r>
            <w:r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18:00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B96C70">
              <w:rPr>
                <w:rFonts w:ascii="Arial Narrow" w:hAnsi="Arial Narrow"/>
                <w:i/>
                <w:sz w:val="20"/>
                <w:szCs w:val="20"/>
              </w:rPr>
              <w:t>Teoría de las Deflexiones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0268" w:rsidRDefault="00490268">
            <w:r w:rsidRPr="00741841">
              <w:rPr>
                <w:rFonts w:ascii="Arial Narrow" w:hAnsi="Arial Narrow"/>
                <w:i/>
                <w:sz w:val="20"/>
                <w:szCs w:val="20"/>
              </w:rPr>
              <w:t>Principios de Refrigeración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90268" w:rsidRDefault="00490268" w:rsidP="003A5A26">
            <w:r>
              <w:t>TUTORIAS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>
              <w:rPr>
                <w:rFonts w:ascii="Arial Narrow" w:hAnsi="Arial Narrow"/>
                <w:i/>
                <w:sz w:val="20"/>
                <w:szCs w:val="20"/>
              </w:rPr>
              <w:t>Administración de la Producción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5240C">
            <w:r w:rsidRPr="007B4796">
              <w:rPr>
                <w:rFonts w:ascii="Arial Narrow" w:hAnsi="Arial Narrow"/>
                <w:i/>
                <w:sz w:val="20"/>
                <w:szCs w:val="20"/>
              </w:rPr>
              <w:t>Ingeniería Eléctrica</w:t>
            </w:r>
          </w:p>
        </w:tc>
      </w:tr>
      <w:tr w:rsidR="00490268" w:rsidTr="00125419">
        <w:trPr>
          <w:trHeight w:val="180"/>
        </w:trPr>
        <w:tc>
          <w:tcPr>
            <w:tcW w:w="14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0268" w:rsidRPr="00E730E7" w:rsidRDefault="00490268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18:00 a 19:00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92689D">
              <w:rPr>
                <w:rFonts w:ascii="Arial Narrow" w:hAnsi="Arial Narrow"/>
                <w:i/>
                <w:sz w:val="20"/>
                <w:szCs w:val="20"/>
              </w:rPr>
              <w:t>Instalaciones Electromecánicas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951EF9">
            <w:r w:rsidRPr="007B4796">
              <w:rPr>
                <w:rFonts w:ascii="Arial Narrow" w:hAnsi="Arial Narrow"/>
                <w:i/>
                <w:sz w:val="20"/>
                <w:szCs w:val="20"/>
              </w:rPr>
              <w:t>Ingeniería Eléctrica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221C46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474013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5240C"/>
        </w:tc>
      </w:tr>
      <w:tr w:rsidR="00490268" w:rsidTr="00125419">
        <w:trPr>
          <w:trHeight w:val="341"/>
        </w:trPr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0268" w:rsidRPr="00E730E7" w:rsidRDefault="00490268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 a 20:00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92689D">
              <w:rPr>
                <w:rFonts w:ascii="Arial Narrow" w:hAnsi="Arial Narrow"/>
                <w:i/>
                <w:sz w:val="20"/>
                <w:szCs w:val="20"/>
              </w:rPr>
              <w:t>Instalaciones Electromecánicas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>
            <w:r>
              <w:rPr>
                <w:rFonts w:ascii="Arial Narrow" w:hAnsi="Arial Narrow"/>
                <w:i/>
                <w:sz w:val="20"/>
                <w:szCs w:val="20"/>
              </w:rPr>
              <w:t>Teoría de las Deflexiones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221C46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Default="00490268" w:rsidP="003A5A26">
            <w:r w:rsidRPr="00474013"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0268" w:rsidRPr="008B3579" w:rsidRDefault="00490268" w:rsidP="0035240C"/>
        </w:tc>
      </w:tr>
    </w:tbl>
    <w:p w:rsidR="00B931AB" w:rsidRDefault="00B931AB" w:rsidP="00B931AB">
      <w:pPr>
        <w:rPr>
          <w:rFonts w:ascii="Arial" w:hAnsi="Arial"/>
          <w:sz w:val="8"/>
        </w:rPr>
      </w:pPr>
    </w:p>
    <w:p w:rsidR="00B931AB" w:rsidRDefault="00B931AB" w:rsidP="00B931AB">
      <w:pPr>
        <w:rPr>
          <w:rFonts w:ascii="Arial" w:hAnsi="Arial"/>
          <w:sz w:val="8"/>
        </w:rPr>
      </w:pPr>
    </w:p>
    <w:tbl>
      <w:tblPr>
        <w:tblStyle w:val="Tablaconcuadrcula"/>
        <w:tblpPr w:leftFromText="141" w:rightFromText="141" w:vertAnchor="text" w:horzAnchor="page" w:tblpX="2243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110"/>
      </w:tblGrid>
      <w:tr w:rsidR="00B931AB" w:rsidRPr="00A1657E" w:rsidTr="00127FEC">
        <w:trPr>
          <w:trHeight w:val="254"/>
        </w:trPr>
        <w:tc>
          <w:tcPr>
            <w:tcW w:w="2802" w:type="dxa"/>
          </w:tcPr>
          <w:p w:rsidR="00B931AB" w:rsidRPr="00A1657E" w:rsidRDefault="00B931AB" w:rsidP="00C90AD2">
            <w:pPr>
              <w:rPr>
                <w:rFonts w:ascii="Arial" w:hAnsi="Arial"/>
                <w:b/>
                <w:i/>
                <w:szCs w:val="20"/>
              </w:rPr>
            </w:pPr>
            <w:r w:rsidRPr="00A1657E">
              <w:rPr>
                <w:rFonts w:ascii="Arial Narrow" w:hAnsi="Arial Narrow"/>
                <w:b/>
                <w:i/>
              </w:rPr>
              <w:t>Unidad de Aprendizaje</w:t>
            </w:r>
          </w:p>
        </w:tc>
        <w:tc>
          <w:tcPr>
            <w:tcW w:w="4110" w:type="dxa"/>
          </w:tcPr>
          <w:p w:rsidR="00B931AB" w:rsidRPr="00A1657E" w:rsidRDefault="00B931AB" w:rsidP="00C90AD2">
            <w:r>
              <w:rPr>
                <w:rFonts w:ascii="Arial Narrow" w:hAnsi="Arial Narrow"/>
                <w:b/>
                <w:i/>
              </w:rPr>
              <w:t>Docente</w:t>
            </w:r>
            <w:r w:rsidRPr="00F93275">
              <w:t xml:space="preserve">  </w:t>
            </w:r>
          </w:p>
        </w:tc>
      </w:tr>
      <w:tr w:rsidR="00B931AB" w:rsidRPr="00A1657E" w:rsidTr="00127FEC">
        <w:trPr>
          <w:trHeight w:val="273"/>
        </w:trPr>
        <w:tc>
          <w:tcPr>
            <w:tcW w:w="2802" w:type="dxa"/>
          </w:tcPr>
          <w:p w:rsid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Dinámica de Fluidos</w:t>
            </w:r>
          </w:p>
        </w:tc>
        <w:tc>
          <w:tcPr>
            <w:tcW w:w="4110" w:type="dxa"/>
          </w:tcPr>
          <w:p w:rsidR="00B931AB" w:rsidRPr="00127FEC" w:rsidRDefault="00127FEC" w:rsidP="00C90AD2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  <w:szCs w:val="28"/>
              </w:rPr>
              <w:t>DR. MARIO GUERRERO RODRIGUEZ</w:t>
            </w:r>
          </w:p>
        </w:tc>
      </w:tr>
      <w:tr w:rsidR="00B931AB" w:rsidRPr="00A1657E" w:rsidTr="00127FEC">
        <w:trPr>
          <w:trHeight w:val="273"/>
        </w:trPr>
        <w:tc>
          <w:tcPr>
            <w:tcW w:w="2802" w:type="dxa"/>
          </w:tcPr>
          <w:p w:rsid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Teoría de las Deflexiones</w:t>
            </w:r>
          </w:p>
        </w:tc>
        <w:tc>
          <w:tcPr>
            <w:tcW w:w="4110" w:type="dxa"/>
          </w:tcPr>
          <w:p w:rsidR="00B931AB" w:rsidRPr="00127FEC" w:rsidRDefault="00127FEC" w:rsidP="00C90AD2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</w:rPr>
              <w:t>ING. LUIS ALBERTO ESPARZA GARCÍA</w:t>
            </w:r>
          </w:p>
        </w:tc>
      </w:tr>
      <w:tr w:rsidR="00B931AB" w:rsidRPr="00A1657E" w:rsidTr="00127FEC">
        <w:trPr>
          <w:trHeight w:val="273"/>
        </w:trPr>
        <w:tc>
          <w:tcPr>
            <w:tcW w:w="2802" w:type="dxa"/>
          </w:tcPr>
          <w:p w:rsid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Principios de Refrigeración</w:t>
            </w:r>
          </w:p>
        </w:tc>
        <w:tc>
          <w:tcPr>
            <w:tcW w:w="4110" w:type="dxa"/>
          </w:tcPr>
          <w:p w:rsidR="00B931AB" w:rsidRPr="00127FEC" w:rsidRDefault="00127FEC" w:rsidP="00C90AD2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</w:rPr>
              <w:t>ING. MARCO ANTONIO BETANCOURT PATRON</w:t>
            </w:r>
          </w:p>
        </w:tc>
      </w:tr>
      <w:tr w:rsidR="00B931AB" w:rsidRPr="00A1657E" w:rsidTr="00127FEC">
        <w:trPr>
          <w:trHeight w:val="273"/>
        </w:trPr>
        <w:tc>
          <w:tcPr>
            <w:tcW w:w="2802" w:type="dxa"/>
          </w:tcPr>
          <w:p w:rsidR="00B931AB" w:rsidRDefault="00B931AB" w:rsidP="00B931AB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Ingeniería Eléctrica</w:t>
            </w:r>
          </w:p>
        </w:tc>
        <w:tc>
          <w:tcPr>
            <w:tcW w:w="4110" w:type="dxa"/>
          </w:tcPr>
          <w:p w:rsidR="00B931AB" w:rsidRPr="00127FEC" w:rsidRDefault="00127FEC" w:rsidP="00C90AD2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</w:rPr>
              <w:t>M. en C. LUIS ENRIQUE ESPINOSA DEL MURO</w:t>
            </w:r>
          </w:p>
        </w:tc>
      </w:tr>
      <w:tr w:rsidR="00B931AB" w:rsidRPr="00A1657E" w:rsidTr="00127FEC">
        <w:trPr>
          <w:trHeight w:val="273"/>
        </w:trPr>
        <w:tc>
          <w:tcPr>
            <w:tcW w:w="2802" w:type="dxa"/>
          </w:tcPr>
          <w:p w:rsidR="00B931AB" w:rsidRP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931AB">
              <w:rPr>
                <w:rFonts w:ascii="Arial Narrow" w:hAnsi="Arial Narrow"/>
                <w:i/>
                <w:sz w:val="20"/>
                <w:szCs w:val="20"/>
              </w:rPr>
              <w:t>Mecanismos</w:t>
            </w:r>
          </w:p>
        </w:tc>
        <w:tc>
          <w:tcPr>
            <w:tcW w:w="4110" w:type="dxa"/>
          </w:tcPr>
          <w:p w:rsidR="00B931AB" w:rsidRPr="00127FEC" w:rsidRDefault="00B62000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</w:rPr>
              <w:t>ING.SERGIO BECERRA ANZALDO</w:t>
            </w:r>
          </w:p>
        </w:tc>
      </w:tr>
      <w:tr w:rsidR="00B931AB" w:rsidRPr="00A1657E" w:rsidTr="00127FEC">
        <w:trPr>
          <w:trHeight w:val="267"/>
        </w:trPr>
        <w:tc>
          <w:tcPr>
            <w:tcW w:w="2802" w:type="dxa"/>
          </w:tcPr>
          <w:p w:rsidR="00B931AB" w:rsidRP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931AB">
              <w:rPr>
                <w:rFonts w:ascii="Arial Narrow" w:hAnsi="Arial Narrow"/>
                <w:i/>
                <w:sz w:val="20"/>
                <w:szCs w:val="20"/>
              </w:rPr>
              <w:t>Instalaciones Electromecánicas</w:t>
            </w:r>
          </w:p>
        </w:tc>
        <w:tc>
          <w:tcPr>
            <w:tcW w:w="4110" w:type="dxa"/>
          </w:tcPr>
          <w:p w:rsidR="00B931AB" w:rsidRPr="00127FEC" w:rsidRDefault="00127FEC" w:rsidP="00C90AD2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</w:rPr>
              <w:t>ING. FELIPE MONTOYA LUNA</w:t>
            </w:r>
          </w:p>
        </w:tc>
      </w:tr>
      <w:tr w:rsidR="00B931AB" w:rsidRPr="00A1657E" w:rsidTr="00127FEC">
        <w:trPr>
          <w:trHeight w:val="267"/>
        </w:trPr>
        <w:tc>
          <w:tcPr>
            <w:tcW w:w="2802" w:type="dxa"/>
          </w:tcPr>
          <w:p w:rsidR="00B931AB" w:rsidRP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Administración de la Producción</w:t>
            </w:r>
          </w:p>
        </w:tc>
        <w:tc>
          <w:tcPr>
            <w:tcW w:w="4110" w:type="dxa"/>
          </w:tcPr>
          <w:p w:rsidR="00B931AB" w:rsidRPr="00127FEC" w:rsidRDefault="00127FEC" w:rsidP="00C90AD2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</w:rPr>
              <w:t>ING.  ERNESTO ANZALDO VELAZQUEZ</w:t>
            </w:r>
          </w:p>
        </w:tc>
      </w:tr>
    </w:tbl>
    <w:p w:rsidR="00B931AB" w:rsidRPr="00A1657E" w:rsidRDefault="00B931AB" w:rsidP="00B931AB">
      <w:pPr>
        <w:rPr>
          <w:rFonts w:ascii="Arial" w:hAnsi="Arial"/>
          <w:sz w:val="28"/>
        </w:rPr>
      </w:pPr>
    </w:p>
    <w:p w:rsidR="00B931AB" w:rsidRPr="00A1657E" w:rsidRDefault="00B931AB" w:rsidP="00B931AB">
      <w:pPr>
        <w:rPr>
          <w:rFonts w:ascii="Arial" w:hAnsi="Arial"/>
        </w:rPr>
      </w:pPr>
    </w:p>
    <w:p w:rsidR="00B931AB" w:rsidRPr="00A1657E" w:rsidRDefault="00B931AB" w:rsidP="00B931AB">
      <w:pPr>
        <w:rPr>
          <w:rFonts w:ascii="Arial" w:hAnsi="Arial"/>
        </w:rPr>
      </w:pPr>
    </w:p>
    <w:p w:rsidR="00B931AB" w:rsidRPr="00A1657E" w:rsidRDefault="00B931AB" w:rsidP="00B931AB">
      <w:pPr>
        <w:rPr>
          <w:rFonts w:ascii="Arial" w:hAnsi="Arial"/>
        </w:rPr>
      </w:pPr>
    </w:p>
    <w:p w:rsidR="00B931AB" w:rsidRPr="00A1657E" w:rsidRDefault="00B931AB" w:rsidP="00B931AB">
      <w:pPr>
        <w:rPr>
          <w:rFonts w:ascii="Arial" w:hAnsi="Arial"/>
        </w:rPr>
      </w:pPr>
    </w:p>
    <w:tbl>
      <w:tblPr>
        <w:tblStyle w:val="Tablaconcuadrcula"/>
        <w:tblpPr w:leftFromText="141" w:rightFromText="141" w:horzAnchor="page" w:tblpX="1904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719"/>
        <w:gridCol w:w="474"/>
      </w:tblGrid>
      <w:tr w:rsidR="00B931AB" w:rsidTr="00A52CEC">
        <w:tc>
          <w:tcPr>
            <w:tcW w:w="444" w:type="dxa"/>
          </w:tcPr>
          <w:p w:rsidR="00B931AB" w:rsidRDefault="00B931AB" w:rsidP="00C90AD2">
            <w:pPr>
              <w:jc w:val="center"/>
            </w:pPr>
          </w:p>
        </w:tc>
        <w:tc>
          <w:tcPr>
            <w:tcW w:w="719" w:type="dxa"/>
          </w:tcPr>
          <w:p w:rsidR="00B931AB" w:rsidRDefault="00B931AB" w:rsidP="00C90AD2"/>
        </w:tc>
        <w:tc>
          <w:tcPr>
            <w:tcW w:w="474" w:type="dxa"/>
          </w:tcPr>
          <w:p w:rsidR="00B931AB" w:rsidRDefault="00B931AB" w:rsidP="00C90AD2">
            <w:pPr>
              <w:rPr>
                <w:rFonts w:ascii="Arial" w:hAnsi="Arial"/>
              </w:rPr>
            </w:pPr>
          </w:p>
        </w:tc>
      </w:tr>
      <w:tr w:rsidR="00B931AB" w:rsidTr="00A52CEC">
        <w:tc>
          <w:tcPr>
            <w:tcW w:w="444" w:type="dxa"/>
          </w:tcPr>
          <w:p w:rsidR="00B931AB" w:rsidRDefault="00B931AB" w:rsidP="00C90AD2">
            <w:pPr>
              <w:rPr>
                <w:rFonts w:ascii="Arial" w:hAnsi="Arial"/>
              </w:rPr>
            </w:pPr>
          </w:p>
        </w:tc>
        <w:tc>
          <w:tcPr>
            <w:tcW w:w="719" w:type="dxa"/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4" w:type="dxa"/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pPr w:leftFromText="141" w:rightFromText="141" w:vertAnchor="text" w:horzAnchor="margin" w:tblpXSpec="center" w:tblpY="-6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481"/>
        <w:gridCol w:w="126"/>
        <w:gridCol w:w="127"/>
        <w:gridCol w:w="1649"/>
        <w:gridCol w:w="380"/>
        <w:gridCol w:w="3036"/>
        <w:gridCol w:w="1529"/>
        <w:gridCol w:w="1331"/>
        <w:gridCol w:w="1200"/>
      </w:tblGrid>
      <w:tr w:rsidR="005920BB" w:rsidTr="00A52CEC">
        <w:trPr>
          <w:cantSplit/>
          <w:trHeight w:val="250"/>
        </w:trPr>
        <w:tc>
          <w:tcPr>
            <w:tcW w:w="1810" w:type="dxa"/>
            <w:vMerge w:val="restart"/>
          </w:tcPr>
          <w:p w:rsidR="005920BB" w:rsidRDefault="005920BB" w:rsidP="005920BB">
            <w:pPr>
              <w:jc w:val="right"/>
              <w:rPr>
                <w:rFonts w:ascii="Arial" w:hAnsi="Arial"/>
                <w:b/>
              </w:rPr>
            </w:pPr>
            <w:r>
              <w:rPr>
                <w:noProof/>
                <w:spacing w:val="50"/>
                <w:sz w:val="30"/>
                <w:lang w:val="es-MX" w:eastAsia="es-MX"/>
              </w:rPr>
              <w:drawing>
                <wp:anchor distT="0" distB="0" distL="114300" distR="114300" simplePos="0" relativeHeight="251725824" behindDoc="1" locked="0" layoutInCell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23495</wp:posOffset>
                  </wp:positionV>
                  <wp:extent cx="1231265" cy="1344930"/>
                  <wp:effectExtent l="19050" t="0" r="6985" b="0"/>
                  <wp:wrapNone/>
                  <wp:docPr id="57" name="Imagen 6" descr="Escudo negro 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negro 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59" w:type="dxa"/>
            <w:gridSpan w:val="9"/>
          </w:tcPr>
          <w:p w:rsidR="005920BB" w:rsidRPr="00B931AB" w:rsidRDefault="005920BB" w:rsidP="005920BB">
            <w:pPr>
              <w:pStyle w:val="Encabezado"/>
              <w:jc w:val="center"/>
              <w:rPr>
                <w:rFonts w:ascii="Andale Mono" w:hAnsi="Andale Mono"/>
                <w:b/>
                <w:spacing w:val="60"/>
                <w:sz w:val="36"/>
              </w:rPr>
            </w:pPr>
            <w:r w:rsidRPr="00B931AB">
              <w:rPr>
                <w:rFonts w:ascii="Andale Mono" w:hAnsi="Andale Mono"/>
                <w:b/>
                <w:spacing w:val="60"/>
                <w:sz w:val="32"/>
              </w:rPr>
              <w:t>UNIVERSIDAD AUTÓNOMA DE NAYARIT</w:t>
            </w:r>
          </w:p>
        </w:tc>
      </w:tr>
      <w:tr w:rsidR="005920BB" w:rsidTr="00A52CEC">
        <w:trPr>
          <w:cantSplit/>
          <w:trHeight w:val="822"/>
        </w:trPr>
        <w:tc>
          <w:tcPr>
            <w:tcW w:w="1810" w:type="dxa"/>
            <w:vMerge/>
          </w:tcPr>
          <w:p w:rsidR="005920BB" w:rsidRDefault="005920BB" w:rsidP="005920BB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9859" w:type="dxa"/>
            <w:gridSpan w:val="9"/>
          </w:tcPr>
          <w:p w:rsidR="005920BB" w:rsidRPr="00B931AB" w:rsidRDefault="005920BB" w:rsidP="005920BB">
            <w:pPr>
              <w:pStyle w:val="Encabezado"/>
              <w:jc w:val="center"/>
              <w:rPr>
                <w:rFonts w:ascii="Andale Mono" w:hAnsi="Andale Mono"/>
                <w:sz w:val="28"/>
              </w:rPr>
            </w:pPr>
            <w:r w:rsidRPr="00B931AB">
              <w:rPr>
                <w:rFonts w:ascii="Andale Mono" w:hAnsi="Andale Mono"/>
                <w:sz w:val="28"/>
              </w:rPr>
              <w:t>ÁREA DE CIENCIAS BÁSICAS E INGENIERÍAS</w:t>
            </w:r>
          </w:p>
          <w:p w:rsidR="005920BB" w:rsidRPr="00B931AB" w:rsidRDefault="005920BB" w:rsidP="005920BB">
            <w:pPr>
              <w:pStyle w:val="Encabezado"/>
              <w:jc w:val="center"/>
              <w:rPr>
                <w:rFonts w:ascii="Andale Mono" w:hAnsi="Andale Mono"/>
                <w:sz w:val="32"/>
              </w:rPr>
            </w:pPr>
            <w:r w:rsidRPr="00B931AB">
              <w:rPr>
                <w:rFonts w:ascii="Andale Mono" w:hAnsi="Andale Mono"/>
                <w:sz w:val="30"/>
              </w:rPr>
              <w:t>Programa Académico de Ingeniería Mecánica</w:t>
            </w:r>
          </w:p>
        </w:tc>
      </w:tr>
      <w:tr w:rsidR="005920BB" w:rsidTr="00A52CEC">
        <w:trPr>
          <w:cantSplit/>
          <w:trHeight w:val="442"/>
        </w:trPr>
        <w:tc>
          <w:tcPr>
            <w:tcW w:w="1810" w:type="dxa"/>
            <w:vMerge/>
          </w:tcPr>
          <w:p w:rsidR="005920BB" w:rsidRDefault="005920BB" w:rsidP="005920BB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607" w:type="dxa"/>
            <w:gridSpan w:val="2"/>
          </w:tcPr>
          <w:p w:rsidR="005920BB" w:rsidRPr="00B931AB" w:rsidRDefault="005920BB" w:rsidP="005920B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7" w:type="dxa"/>
          </w:tcPr>
          <w:p w:rsidR="005920BB" w:rsidRPr="00B931AB" w:rsidRDefault="005920BB" w:rsidP="005920B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125" w:type="dxa"/>
            <w:gridSpan w:val="6"/>
            <w:vAlign w:val="center"/>
          </w:tcPr>
          <w:p w:rsidR="005920BB" w:rsidRPr="00B931AB" w:rsidRDefault="005920BB" w:rsidP="005920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36"/>
              </w:rPr>
            </w:pPr>
            <w:r w:rsidRPr="00B931AB">
              <w:rPr>
                <w:rFonts w:ascii="Arial Narrow" w:hAnsi="Arial Narrow"/>
                <w:sz w:val="28"/>
              </w:rPr>
              <w:t xml:space="preserve">Periodo: Enero-junio </w:t>
            </w:r>
            <w:r w:rsidRPr="00A52CEC">
              <w:rPr>
                <w:rFonts w:ascii="Arial Narrow" w:hAnsi="Arial Narrow"/>
                <w:sz w:val="28"/>
              </w:rPr>
              <w:t>de 2013</w:t>
            </w:r>
            <w:r w:rsidR="00A3246A" w:rsidRPr="00A3246A">
              <w:rPr>
                <w:rFonts w:ascii="Arial Narrow" w:hAnsi="Arial Narrow"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5427704</wp:posOffset>
                  </wp:positionH>
                  <wp:positionV relativeFrom="paragraph">
                    <wp:posOffset>-461633</wp:posOffset>
                  </wp:positionV>
                  <wp:extent cx="1380071" cy="1069675"/>
                  <wp:effectExtent l="19050" t="0" r="6985" b="0"/>
                  <wp:wrapNone/>
                  <wp:docPr id="28" name="Imagen 4" descr="http://t0.gstatic.com/images?q=tbn:ANd9GcRBn4kyACL1RRJHESeDs4fOKOVV1g2SPhsPQ3v8xf6kTaFjP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RBn4kyACL1RRJHESeDs4fOKOVV1g2SPhsPQ3v8xf6kTaFjP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20BB" w:rsidTr="00A52CEC">
        <w:trPr>
          <w:cantSplit/>
          <w:trHeight w:val="198"/>
        </w:trPr>
        <w:tc>
          <w:tcPr>
            <w:tcW w:w="1810" w:type="dxa"/>
            <w:vMerge/>
          </w:tcPr>
          <w:p w:rsidR="005920BB" w:rsidRDefault="005920BB" w:rsidP="005920BB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763" w:type="dxa"/>
            <w:gridSpan w:val="5"/>
          </w:tcPr>
          <w:p w:rsidR="005920BB" w:rsidRPr="00B931AB" w:rsidRDefault="005920BB" w:rsidP="00D90DE1">
            <w:pPr>
              <w:jc w:val="center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Año:</w:t>
            </w:r>
            <w:r w:rsidR="00D90DE1">
              <w:rPr>
                <w:rFonts w:ascii="Arial Narrow" w:hAnsi="Arial Narrow"/>
                <w:b/>
              </w:rPr>
              <w:t>3</w:t>
            </w:r>
            <w:r w:rsidR="00D90DE1" w:rsidRPr="00B931AB">
              <w:rPr>
                <w:rFonts w:ascii="Arial Narrow" w:hAnsi="Arial Narrow"/>
                <w:b/>
              </w:rPr>
              <w:t xml:space="preserve">°                         </w:t>
            </w:r>
          </w:p>
        </w:tc>
        <w:tc>
          <w:tcPr>
            <w:tcW w:w="3036" w:type="dxa"/>
            <w:vAlign w:val="center"/>
          </w:tcPr>
          <w:p w:rsidR="005920BB" w:rsidRPr="00A52CEC" w:rsidRDefault="005920BB" w:rsidP="00D90DE1">
            <w:pPr>
              <w:pStyle w:val="Ttulo5"/>
              <w:jc w:val="left"/>
              <w:rPr>
                <w:rFonts w:ascii="Arial Narrow" w:hAnsi="Arial Narrow"/>
              </w:rPr>
            </w:pPr>
            <w:r w:rsidRPr="00B931AB">
              <w:rPr>
                <w:rFonts w:ascii="Arial Narrow" w:hAnsi="Arial Narrow"/>
                <w:b w:val="0"/>
              </w:rPr>
              <w:t xml:space="preserve"> </w:t>
            </w:r>
            <w:r w:rsidRPr="00A52CEC">
              <w:rPr>
                <w:rFonts w:ascii="Arial Narrow" w:hAnsi="Arial Narrow"/>
                <w:sz w:val="24"/>
              </w:rPr>
              <w:t>Grupo:</w:t>
            </w:r>
            <w:r w:rsidR="00D90DE1" w:rsidRPr="00A52CEC">
              <w:rPr>
                <w:rFonts w:ascii="Arial Narrow" w:hAnsi="Arial Narrow"/>
                <w:sz w:val="24"/>
              </w:rPr>
              <w:t xml:space="preserve"> 6° semestre</w:t>
            </w:r>
          </w:p>
        </w:tc>
        <w:tc>
          <w:tcPr>
            <w:tcW w:w="1529" w:type="dxa"/>
            <w:vAlign w:val="center"/>
          </w:tcPr>
          <w:p w:rsidR="005920BB" w:rsidRPr="00A52CEC" w:rsidRDefault="005920BB" w:rsidP="005920BB">
            <w:pPr>
              <w:jc w:val="right"/>
              <w:rPr>
                <w:rFonts w:ascii="Arial" w:hAnsi="Arial"/>
              </w:rPr>
            </w:pPr>
            <w:r w:rsidRPr="00A52CEC">
              <w:rPr>
                <w:rFonts w:ascii="Arial" w:hAnsi="Arial"/>
              </w:rPr>
              <w:t>Aula:</w:t>
            </w:r>
          </w:p>
        </w:tc>
        <w:tc>
          <w:tcPr>
            <w:tcW w:w="1331" w:type="dxa"/>
            <w:vAlign w:val="center"/>
          </w:tcPr>
          <w:p w:rsidR="005920BB" w:rsidRPr="00A52CEC" w:rsidRDefault="000C2078" w:rsidP="005920BB">
            <w:pPr>
              <w:jc w:val="center"/>
              <w:rPr>
                <w:rFonts w:ascii="Bodoni Bk BT" w:hAnsi="Bodoni Bk BT"/>
              </w:rPr>
            </w:pPr>
            <w:r w:rsidRPr="00A52CEC">
              <w:rPr>
                <w:rFonts w:ascii="Bodoni Bk BT" w:hAnsi="Bodoni Bk BT"/>
              </w:rPr>
              <w:t>A-15</w:t>
            </w:r>
          </w:p>
        </w:tc>
        <w:tc>
          <w:tcPr>
            <w:tcW w:w="1199" w:type="dxa"/>
            <w:vAlign w:val="center"/>
          </w:tcPr>
          <w:p w:rsidR="005920BB" w:rsidRPr="00B931AB" w:rsidRDefault="005920BB" w:rsidP="005920BB">
            <w:pPr>
              <w:rPr>
                <w:rFonts w:ascii="Arial Narrow" w:hAnsi="Arial Narrow"/>
                <w:sz w:val="28"/>
              </w:rPr>
            </w:pPr>
          </w:p>
        </w:tc>
      </w:tr>
      <w:tr w:rsidR="005920BB" w:rsidTr="00A3246A">
        <w:trPr>
          <w:cantSplit/>
          <w:trHeight w:val="76"/>
        </w:trPr>
        <w:tc>
          <w:tcPr>
            <w:tcW w:w="1810" w:type="dxa"/>
            <w:vMerge/>
          </w:tcPr>
          <w:p w:rsidR="005920BB" w:rsidRDefault="005920BB" w:rsidP="005920BB">
            <w:pPr>
              <w:jc w:val="right"/>
              <w:rPr>
                <w:rFonts w:ascii="Arial" w:hAnsi="Arial"/>
              </w:rPr>
            </w:pPr>
          </w:p>
        </w:tc>
        <w:tc>
          <w:tcPr>
            <w:tcW w:w="481" w:type="dxa"/>
          </w:tcPr>
          <w:p w:rsidR="005920BB" w:rsidRPr="00B931AB" w:rsidRDefault="005920BB" w:rsidP="005920BB">
            <w:pPr>
              <w:jc w:val="right"/>
              <w:rPr>
                <w:rFonts w:ascii="Arial" w:hAnsi="Arial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5920BB" w:rsidRPr="00B931AB" w:rsidRDefault="005920BB" w:rsidP="005920BB">
            <w:pPr>
              <w:jc w:val="right"/>
              <w:rPr>
                <w:rFonts w:ascii="Arial" w:hAnsi="Arial"/>
              </w:rPr>
            </w:pPr>
          </w:p>
        </w:tc>
        <w:tc>
          <w:tcPr>
            <w:tcW w:w="380" w:type="dxa"/>
            <w:vAlign w:val="center"/>
          </w:tcPr>
          <w:p w:rsidR="005920BB" w:rsidRPr="00B931AB" w:rsidRDefault="005920BB" w:rsidP="005920BB">
            <w:pPr>
              <w:jc w:val="right"/>
              <w:rPr>
                <w:rFonts w:ascii="Arial" w:hAnsi="Arial"/>
              </w:rPr>
            </w:pPr>
          </w:p>
        </w:tc>
        <w:tc>
          <w:tcPr>
            <w:tcW w:w="3036" w:type="dxa"/>
            <w:vAlign w:val="center"/>
          </w:tcPr>
          <w:p w:rsidR="005920BB" w:rsidRPr="00B931AB" w:rsidRDefault="005920BB" w:rsidP="005920BB">
            <w:pPr>
              <w:jc w:val="right"/>
              <w:rPr>
                <w:rFonts w:ascii="Arial" w:hAnsi="Arial"/>
              </w:rPr>
            </w:pPr>
          </w:p>
        </w:tc>
        <w:tc>
          <w:tcPr>
            <w:tcW w:w="1529" w:type="dxa"/>
            <w:vAlign w:val="center"/>
          </w:tcPr>
          <w:p w:rsidR="005920BB" w:rsidRPr="00B931AB" w:rsidRDefault="005920BB" w:rsidP="005920BB">
            <w:pPr>
              <w:jc w:val="right"/>
              <w:rPr>
                <w:rFonts w:ascii="Arial" w:hAnsi="Arial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5920BB" w:rsidRPr="00B931AB" w:rsidRDefault="005920BB" w:rsidP="005920BB">
            <w:pPr>
              <w:jc w:val="right"/>
              <w:rPr>
                <w:rFonts w:ascii="Arial" w:hAnsi="Arial"/>
              </w:rPr>
            </w:pPr>
          </w:p>
        </w:tc>
      </w:tr>
    </w:tbl>
    <w:p w:rsidR="00B931AB" w:rsidRDefault="00B931AB" w:rsidP="00B931AB"/>
    <w:p w:rsidR="00B931AB" w:rsidRDefault="00B931AB" w:rsidP="00B931AB"/>
    <w:p w:rsidR="00B931AB" w:rsidRDefault="00B931AB" w:rsidP="00B931AB"/>
    <w:p w:rsidR="00B931AB" w:rsidRDefault="00B931AB" w:rsidP="00B931AB"/>
    <w:p w:rsidR="00B931AB" w:rsidRDefault="00B931AB" w:rsidP="00B931AB"/>
    <w:tbl>
      <w:tblPr>
        <w:tblStyle w:val="Tablaconcuadrcula"/>
        <w:tblW w:w="1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69"/>
        <w:gridCol w:w="4535"/>
      </w:tblGrid>
      <w:tr w:rsidR="00B931AB" w:rsidTr="00C90AD2">
        <w:trPr>
          <w:trHeight w:val="209"/>
        </w:trPr>
        <w:tc>
          <w:tcPr>
            <w:tcW w:w="4644" w:type="dxa"/>
            <w:tcBorders>
              <w:bottom w:val="single" w:sz="6" w:space="0" w:color="auto"/>
            </w:tcBorders>
          </w:tcPr>
          <w:p w:rsidR="00B931AB" w:rsidRDefault="00B931AB" w:rsidP="00C90AD2">
            <w:pPr>
              <w:jc w:val="center"/>
            </w:pPr>
            <w:r w:rsidRPr="00722BC1">
              <w:rPr>
                <w:rFonts w:ascii="Arial" w:hAnsi="Arial"/>
                <w:sz w:val="20"/>
                <w:szCs w:val="20"/>
              </w:rPr>
              <w:t>Elaboró</w:t>
            </w:r>
          </w:p>
        </w:tc>
        <w:tc>
          <w:tcPr>
            <w:tcW w:w="5669" w:type="dxa"/>
          </w:tcPr>
          <w:p w:rsidR="00B931AB" w:rsidRDefault="00B931AB" w:rsidP="00C90AD2">
            <w:r w:rsidRPr="00722BC1">
              <w:rPr>
                <w:rFonts w:ascii="Arial" w:hAnsi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:rsidR="00B931AB" w:rsidRPr="00327C97" w:rsidRDefault="00B931AB" w:rsidP="00C90AD2">
            <w:pPr>
              <w:pStyle w:val="Ttulo7"/>
              <w:jc w:val="left"/>
              <w:outlineLvl w:val="6"/>
              <w:rPr>
                <w:sz w:val="20"/>
              </w:rPr>
            </w:pPr>
            <w:r>
              <w:rPr>
                <w:rFonts w:ascii="AvantGarde Bk BT" w:hAnsi="AvantGarde Bk BT"/>
                <w:sz w:val="20"/>
              </w:rPr>
              <w:t xml:space="preserve">                                          </w:t>
            </w:r>
            <w:proofErr w:type="spellStart"/>
            <w:r>
              <w:rPr>
                <w:rFonts w:ascii="AvantGarde Bk BT" w:hAnsi="AvantGarde Bk BT"/>
                <w:sz w:val="20"/>
              </w:rPr>
              <w:t>Vo.Bo</w:t>
            </w:r>
            <w:proofErr w:type="spellEnd"/>
            <w:r>
              <w:rPr>
                <w:rFonts w:ascii="AvantGarde Bk BT" w:hAnsi="AvantGarde Bk BT"/>
                <w:sz w:val="20"/>
              </w:rPr>
              <w:t>.</w:t>
            </w:r>
            <w:r w:rsidRPr="00327C97">
              <w:rPr>
                <w:sz w:val="20"/>
              </w:rPr>
              <w:tab/>
            </w:r>
            <w:r w:rsidRPr="00327C97">
              <w:rPr>
                <w:sz w:val="20"/>
              </w:rPr>
              <w:tab/>
              <w:t xml:space="preserve">    </w:t>
            </w:r>
          </w:p>
          <w:p w:rsidR="00B931AB" w:rsidRPr="00327C97" w:rsidRDefault="00B931AB" w:rsidP="00C90AD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B931AB" w:rsidRDefault="00B931AB" w:rsidP="00C90AD2">
            <w:pPr>
              <w:rPr>
                <w:rFonts w:ascii="Arial" w:hAnsi="Arial"/>
              </w:rPr>
            </w:pPr>
          </w:p>
        </w:tc>
      </w:tr>
      <w:tr w:rsidR="00B931AB" w:rsidTr="00C90AD2">
        <w:trPr>
          <w:trHeight w:val="1284"/>
        </w:trPr>
        <w:tc>
          <w:tcPr>
            <w:tcW w:w="4644" w:type="dxa"/>
            <w:tcBorders>
              <w:top w:val="single" w:sz="6" w:space="0" w:color="auto"/>
            </w:tcBorders>
          </w:tcPr>
          <w:p w:rsidR="00B931AB" w:rsidRPr="008726B1" w:rsidRDefault="00B931AB" w:rsidP="00C90AD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26B1">
              <w:rPr>
                <w:rFonts w:ascii="Arial" w:hAnsi="Arial"/>
                <w:b/>
                <w:sz w:val="20"/>
                <w:szCs w:val="20"/>
              </w:rPr>
              <w:t>Ing. Heriberto Ramírez Magallanes</w:t>
            </w:r>
          </w:p>
          <w:p w:rsidR="00B931AB" w:rsidRDefault="00B931AB" w:rsidP="00C90AD2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Coordinador del Programa Académico</w:t>
            </w:r>
          </w:p>
          <w:p w:rsidR="00B931AB" w:rsidRDefault="00B931AB" w:rsidP="00C90AD2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de Ingeniería Mecánica</w:t>
            </w:r>
          </w:p>
          <w:p w:rsidR="00B931AB" w:rsidRDefault="00960A1B" w:rsidP="00C90A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321945</wp:posOffset>
                      </wp:positionV>
                      <wp:extent cx="3761105" cy="0"/>
                      <wp:effectExtent l="6350" t="7620" r="33020" b="30480"/>
                      <wp:wrapNone/>
                      <wp:docPr id="4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-2.5pt;margin-top:25.35pt;width:296.1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419735</wp:posOffset>
                  </wp:positionV>
                  <wp:extent cx="1050290" cy="577850"/>
                  <wp:effectExtent l="19050" t="0" r="0" b="0"/>
                  <wp:wrapSquare wrapText="bothSides"/>
                  <wp:docPr id="52" name="Imagen 1" descr="http://t3.gstatic.com/images?q=tbn:ANd9GcS8WqTodo7V4Y2sV1oSFOciQ9WXR5RsOGhdkVhcwvZCVtB3ep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8WqTodo7V4Y2sV1oSFOciQ9WXR5RsOGhdkVhcwvZCVtB3ep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0A1B"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730885</wp:posOffset>
                      </wp:positionV>
                      <wp:extent cx="3761105" cy="0"/>
                      <wp:effectExtent l="11430" t="6985" r="37465" b="31115"/>
                      <wp:wrapNone/>
                      <wp:docPr id="3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215.4pt;margin-top:57.55pt;width:296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:rsidR="00B931AB" w:rsidRPr="008726B1" w:rsidRDefault="00B931AB" w:rsidP="00C90AD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8726B1">
              <w:rPr>
                <w:rFonts w:ascii="AvantGarde Bk BT" w:hAnsi="AvantGarde Bk BT"/>
                <w:b/>
                <w:sz w:val="20"/>
                <w:szCs w:val="20"/>
              </w:rPr>
              <w:t>Dr. Enrique Montoya Suárez</w:t>
            </w:r>
          </w:p>
          <w:p w:rsidR="00B931AB" w:rsidRDefault="00B931AB" w:rsidP="00C90AD2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387892">
              <w:rPr>
                <w:rFonts w:ascii="AvantGarde Bk BT" w:hAnsi="AvantGarde Bk BT"/>
                <w:sz w:val="18"/>
                <w:szCs w:val="20"/>
              </w:rPr>
              <w:t>Coordinador del Área de Ciencias Básicas e Ingenierías</w:t>
            </w:r>
          </w:p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</w:tr>
    </w:tbl>
    <w:p w:rsidR="00B931AB" w:rsidRDefault="00B931AB" w:rsidP="00B931AB"/>
    <w:p w:rsidR="00B931AB" w:rsidRDefault="00B931AB" w:rsidP="00B931AB"/>
    <w:p w:rsidR="00B931AB" w:rsidRDefault="00B931AB" w:rsidP="00B931A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458"/>
        <w:gridCol w:w="120"/>
        <w:gridCol w:w="121"/>
        <w:gridCol w:w="1572"/>
        <w:gridCol w:w="363"/>
        <w:gridCol w:w="2895"/>
        <w:gridCol w:w="1458"/>
        <w:gridCol w:w="1269"/>
        <w:gridCol w:w="1144"/>
      </w:tblGrid>
      <w:tr w:rsidR="00B931AB" w:rsidTr="00D90DE1">
        <w:trPr>
          <w:cantSplit/>
          <w:trHeight w:val="259"/>
          <w:jc w:val="center"/>
        </w:trPr>
        <w:tc>
          <w:tcPr>
            <w:tcW w:w="1726" w:type="dxa"/>
            <w:vMerge w:val="restart"/>
          </w:tcPr>
          <w:p w:rsid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  <w:r>
              <w:rPr>
                <w:noProof/>
                <w:spacing w:val="50"/>
                <w:sz w:val="30"/>
                <w:lang w:val="es-MX" w:eastAsia="es-MX"/>
              </w:rPr>
              <w:drawing>
                <wp:anchor distT="0" distB="0" distL="114300" distR="114300" simplePos="0" relativeHeight="251715584" behindDoc="1" locked="0" layoutInCell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23495</wp:posOffset>
                  </wp:positionV>
                  <wp:extent cx="1231265" cy="1344930"/>
                  <wp:effectExtent l="19050" t="0" r="6985" b="0"/>
                  <wp:wrapNone/>
                  <wp:docPr id="53" name="Imagen 6" descr="Escudo negro 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negro 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9" w:type="dxa"/>
            <w:gridSpan w:val="9"/>
          </w:tcPr>
          <w:p w:rsidR="00B931AB" w:rsidRPr="00B931AB" w:rsidRDefault="00A3246A" w:rsidP="00C90AD2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b/>
                <w:spacing w:val="60"/>
                <w:sz w:val="36"/>
              </w:rPr>
            </w:pPr>
            <w:r>
              <w:rPr>
                <w:rFonts w:ascii="Andale Mono" w:hAnsi="Andale Mono"/>
                <w:b/>
                <w:noProof/>
                <w:spacing w:val="60"/>
                <w:sz w:val="32"/>
                <w:lang w:val="es-MX" w:eastAsia="es-MX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5635625</wp:posOffset>
                  </wp:positionH>
                  <wp:positionV relativeFrom="paragraph">
                    <wp:posOffset>212090</wp:posOffset>
                  </wp:positionV>
                  <wp:extent cx="1379855" cy="1069340"/>
                  <wp:effectExtent l="19050" t="0" r="0" b="0"/>
                  <wp:wrapNone/>
                  <wp:docPr id="30" name="Imagen 4" descr="http://t0.gstatic.com/images?q=tbn:ANd9GcRBn4kyACL1RRJHESeDs4fOKOVV1g2SPhsPQ3v8xf6kTaFjP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RBn4kyACL1RRJHESeDs4fOKOVV1g2SPhsPQ3v8xf6kTaFjP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1AB" w:rsidRPr="00B931AB">
              <w:rPr>
                <w:rFonts w:ascii="Andale Mono" w:hAnsi="Andale Mono"/>
                <w:b/>
                <w:spacing w:val="60"/>
                <w:sz w:val="32"/>
              </w:rPr>
              <w:t>UNIVERSIDAD AUTÓNOMA DE NAYARIT</w:t>
            </w:r>
          </w:p>
        </w:tc>
      </w:tr>
      <w:tr w:rsidR="00B931AB" w:rsidTr="00D90DE1">
        <w:trPr>
          <w:cantSplit/>
          <w:trHeight w:val="851"/>
          <w:jc w:val="center"/>
        </w:trPr>
        <w:tc>
          <w:tcPr>
            <w:tcW w:w="1726" w:type="dxa"/>
            <w:vMerge/>
          </w:tcPr>
          <w:p w:rsid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9399" w:type="dxa"/>
            <w:gridSpan w:val="9"/>
          </w:tcPr>
          <w:p w:rsidR="00B931AB" w:rsidRPr="00B931AB" w:rsidRDefault="00B931AB" w:rsidP="00C90AD2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sz w:val="28"/>
              </w:rPr>
            </w:pPr>
            <w:r w:rsidRPr="00B931AB">
              <w:rPr>
                <w:rFonts w:ascii="Andale Mono" w:hAnsi="Andale Mono"/>
                <w:sz w:val="28"/>
              </w:rPr>
              <w:t>ÁREA DE CIENCIAS BÁSICAS E INGENIERÍAS</w:t>
            </w:r>
          </w:p>
          <w:p w:rsidR="00B931AB" w:rsidRPr="00B931AB" w:rsidRDefault="00B931AB" w:rsidP="00C90AD2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sz w:val="32"/>
              </w:rPr>
            </w:pPr>
            <w:r w:rsidRPr="00B931AB">
              <w:rPr>
                <w:rFonts w:ascii="Andale Mono" w:hAnsi="Andale Mono"/>
                <w:sz w:val="30"/>
              </w:rPr>
              <w:t>Programa Académico de Ingeniería Mecánica</w:t>
            </w:r>
          </w:p>
        </w:tc>
      </w:tr>
      <w:tr w:rsidR="00B931AB" w:rsidTr="00D90DE1">
        <w:trPr>
          <w:cantSplit/>
          <w:trHeight w:val="458"/>
          <w:jc w:val="center"/>
        </w:trPr>
        <w:tc>
          <w:tcPr>
            <w:tcW w:w="1726" w:type="dxa"/>
            <w:vMerge/>
          </w:tcPr>
          <w:p w:rsid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78" w:type="dxa"/>
            <w:gridSpan w:val="2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 Narrow" w:hAnsi="Arial Narrow"/>
              </w:rPr>
            </w:pPr>
          </w:p>
        </w:tc>
        <w:tc>
          <w:tcPr>
            <w:tcW w:w="121" w:type="dxa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 Narrow" w:hAnsi="Arial Narrow"/>
              </w:rPr>
            </w:pPr>
          </w:p>
        </w:tc>
        <w:tc>
          <w:tcPr>
            <w:tcW w:w="8700" w:type="dxa"/>
            <w:gridSpan w:val="6"/>
            <w:vAlign w:val="center"/>
          </w:tcPr>
          <w:p w:rsidR="00B931AB" w:rsidRPr="00B931AB" w:rsidRDefault="00B931AB" w:rsidP="00C90AD2">
            <w:pPr>
              <w:pStyle w:val="Encabezado"/>
              <w:framePr w:wrap="auto" w:vAnchor="text" w:hAnchor="page" w:x="1816" w:y="95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36"/>
              </w:rPr>
            </w:pPr>
            <w:r w:rsidRPr="00B931AB">
              <w:rPr>
                <w:rFonts w:ascii="Arial Narrow" w:hAnsi="Arial Narrow"/>
                <w:sz w:val="28"/>
              </w:rPr>
              <w:t xml:space="preserve">Periodo: </w:t>
            </w:r>
            <w:r w:rsidRPr="00A52CEC">
              <w:rPr>
                <w:rFonts w:ascii="Arial Narrow" w:hAnsi="Arial Narrow"/>
                <w:sz w:val="28"/>
                <w:szCs w:val="28"/>
              </w:rPr>
              <w:t>Enero-junio de 2013</w:t>
            </w:r>
          </w:p>
        </w:tc>
      </w:tr>
      <w:tr w:rsidR="00B931AB" w:rsidTr="00D90DE1">
        <w:trPr>
          <w:cantSplit/>
          <w:trHeight w:val="91"/>
          <w:jc w:val="center"/>
        </w:trPr>
        <w:tc>
          <w:tcPr>
            <w:tcW w:w="1726" w:type="dxa"/>
            <w:vMerge/>
          </w:tcPr>
          <w:p w:rsid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2634" w:type="dxa"/>
            <w:gridSpan w:val="5"/>
          </w:tcPr>
          <w:p w:rsidR="00B931AB" w:rsidRPr="00B931AB" w:rsidRDefault="00B931AB" w:rsidP="00D90DE1">
            <w:pPr>
              <w:framePr w:hSpace="141" w:wrap="around" w:vAnchor="text" w:hAnchor="page" w:x="1816" w:y="95"/>
              <w:jc w:val="center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Año:</w:t>
            </w:r>
            <w:r w:rsidR="00D90DE1">
              <w:rPr>
                <w:rFonts w:ascii="Arial Narrow" w:hAnsi="Arial Narrow"/>
                <w:b/>
              </w:rPr>
              <w:t>2</w:t>
            </w:r>
            <w:r w:rsidR="00D90DE1" w:rsidRPr="00B931AB">
              <w:rPr>
                <w:rFonts w:ascii="Arial Narrow" w:hAnsi="Arial Narrow"/>
                <w:b/>
              </w:rPr>
              <w:t xml:space="preserve">°                         </w:t>
            </w:r>
          </w:p>
        </w:tc>
        <w:tc>
          <w:tcPr>
            <w:tcW w:w="2895" w:type="dxa"/>
            <w:vAlign w:val="center"/>
          </w:tcPr>
          <w:p w:rsidR="00B931AB" w:rsidRPr="00A52CEC" w:rsidRDefault="00B931AB" w:rsidP="00D90DE1">
            <w:pPr>
              <w:pStyle w:val="Ttulo5"/>
              <w:framePr w:wrap="auto" w:vAnchor="text" w:hAnchor="page" w:x="1816" w:y="95"/>
              <w:jc w:val="left"/>
              <w:rPr>
                <w:rFonts w:ascii="Arial Narrow" w:hAnsi="Arial Narrow"/>
              </w:rPr>
            </w:pPr>
            <w:r w:rsidRPr="00B931AB">
              <w:rPr>
                <w:rFonts w:ascii="Arial Narrow" w:hAnsi="Arial Narrow"/>
                <w:b w:val="0"/>
              </w:rPr>
              <w:t xml:space="preserve"> </w:t>
            </w:r>
            <w:r w:rsidR="005920BB" w:rsidRPr="00A52CEC">
              <w:rPr>
                <w:rFonts w:ascii="Arial Narrow" w:hAnsi="Arial Narrow"/>
                <w:sz w:val="24"/>
              </w:rPr>
              <w:t>Grupo</w:t>
            </w:r>
            <w:r w:rsidRPr="00A52CEC">
              <w:rPr>
                <w:rFonts w:ascii="Arial Narrow" w:hAnsi="Arial Narrow"/>
                <w:sz w:val="24"/>
              </w:rPr>
              <w:t xml:space="preserve">: </w:t>
            </w:r>
            <w:r w:rsidR="00D90DE1" w:rsidRPr="00A52CEC">
              <w:rPr>
                <w:rFonts w:ascii="Arial Narrow" w:hAnsi="Arial Narrow"/>
                <w:sz w:val="24"/>
              </w:rPr>
              <w:t>4° semestre</w:t>
            </w:r>
          </w:p>
        </w:tc>
        <w:tc>
          <w:tcPr>
            <w:tcW w:w="1458" w:type="dxa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Aula:</w:t>
            </w:r>
          </w:p>
        </w:tc>
        <w:tc>
          <w:tcPr>
            <w:tcW w:w="1269" w:type="dxa"/>
            <w:vAlign w:val="center"/>
          </w:tcPr>
          <w:p w:rsidR="00B931AB" w:rsidRPr="00B931AB" w:rsidRDefault="000C2078" w:rsidP="00C90AD2">
            <w:pPr>
              <w:framePr w:hSpace="141" w:wrap="around" w:vAnchor="text" w:hAnchor="page" w:x="1816" w:y="95"/>
              <w:jc w:val="center"/>
              <w:rPr>
                <w:rFonts w:ascii="Bodoni Bk BT" w:hAnsi="Bodoni Bk BT"/>
                <w:sz w:val="28"/>
              </w:rPr>
            </w:pPr>
            <w:r w:rsidRPr="00A52CEC">
              <w:rPr>
                <w:rFonts w:ascii="Bodoni Bk BT" w:hAnsi="Bodoni Bk BT"/>
              </w:rPr>
              <w:t>A-14</w:t>
            </w:r>
          </w:p>
        </w:tc>
        <w:tc>
          <w:tcPr>
            <w:tcW w:w="1143" w:type="dxa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rPr>
                <w:rFonts w:ascii="Arial Narrow" w:hAnsi="Arial Narrow"/>
                <w:sz w:val="28"/>
              </w:rPr>
            </w:pPr>
          </w:p>
        </w:tc>
      </w:tr>
      <w:tr w:rsidR="00B931AB" w:rsidTr="00D90DE1">
        <w:trPr>
          <w:cantSplit/>
          <w:trHeight w:val="79"/>
          <w:jc w:val="center"/>
        </w:trPr>
        <w:tc>
          <w:tcPr>
            <w:tcW w:w="1726" w:type="dxa"/>
            <w:vMerge/>
          </w:tcPr>
          <w:p w:rsid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458" w:type="dxa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362" w:type="dxa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895" w:type="dxa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1458" w:type="dxa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B931AB" w:rsidRPr="00B931AB" w:rsidRDefault="00B931AB" w:rsidP="00C90AD2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</w:tr>
    </w:tbl>
    <w:p w:rsidR="00B931AB" w:rsidRDefault="00B931AB" w:rsidP="00B931AB"/>
    <w:p w:rsidR="00B931AB" w:rsidRDefault="00B931AB" w:rsidP="00B931AB">
      <w:pPr>
        <w:rPr>
          <w:rFonts w:ascii="Arial" w:hAnsi="Arial"/>
          <w:sz w:val="8"/>
        </w:rPr>
      </w:pPr>
    </w:p>
    <w:tbl>
      <w:tblPr>
        <w:tblW w:w="12964" w:type="dxa"/>
        <w:tblInd w:w="1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2410"/>
        <w:gridCol w:w="2268"/>
        <w:gridCol w:w="1984"/>
        <w:gridCol w:w="2552"/>
        <w:gridCol w:w="2462"/>
      </w:tblGrid>
      <w:tr w:rsidR="00D935E0" w:rsidTr="00FD410B">
        <w:trPr>
          <w:trHeight w:val="475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Hora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Lunes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Martes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Miércoles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Jueves</w:t>
            </w:r>
          </w:p>
        </w:tc>
        <w:tc>
          <w:tcPr>
            <w:tcW w:w="24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31AB" w:rsidRDefault="00B931AB" w:rsidP="00C90AD2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Viernes</w:t>
            </w:r>
          </w:p>
        </w:tc>
      </w:tr>
      <w:tr w:rsidR="00D935E0" w:rsidTr="00FD410B">
        <w:trPr>
          <w:trHeight w:val="243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35E0" w:rsidRPr="00F93F2C" w:rsidRDefault="00D935E0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 a 15:00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935E0" w:rsidRDefault="00D935E0">
            <w:r w:rsidRPr="006E5B13">
              <w:rPr>
                <w:rFonts w:ascii="Arial Narrow" w:hAnsi="Arial Narrow"/>
                <w:i/>
                <w:sz w:val="20"/>
                <w:szCs w:val="20"/>
              </w:rPr>
              <w:t>Tecnología de los Materiales</w:t>
            </w:r>
          </w:p>
        </w:tc>
        <w:tc>
          <w:tcPr>
            <w:tcW w:w="2268" w:type="dxa"/>
            <w:shd w:val="clear" w:color="auto" w:fill="FFFFFF" w:themeFill="background1"/>
          </w:tcPr>
          <w:p w:rsidR="00D935E0" w:rsidRDefault="00D935E0" w:rsidP="00C90AD2">
            <w:r w:rsidRPr="006E5B13">
              <w:rPr>
                <w:rFonts w:ascii="Arial Narrow" w:hAnsi="Arial Narrow"/>
                <w:i/>
                <w:sz w:val="20"/>
                <w:szCs w:val="20"/>
              </w:rPr>
              <w:t>Tecnología de los Materiales</w:t>
            </w:r>
          </w:p>
        </w:tc>
        <w:tc>
          <w:tcPr>
            <w:tcW w:w="1984" w:type="dxa"/>
            <w:shd w:val="clear" w:color="auto" w:fill="FFFFFF" w:themeFill="background1"/>
          </w:tcPr>
          <w:p w:rsidR="00D935E0" w:rsidRDefault="00D935E0"/>
        </w:tc>
        <w:tc>
          <w:tcPr>
            <w:tcW w:w="2552" w:type="dxa"/>
            <w:shd w:val="clear" w:color="auto" w:fill="FFFFFF" w:themeFill="background1"/>
          </w:tcPr>
          <w:p w:rsidR="00D935E0" w:rsidRDefault="00D935E0"/>
        </w:tc>
        <w:tc>
          <w:tcPr>
            <w:tcW w:w="2462" w:type="dxa"/>
            <w:shd w:val="clear" w:color="auto" w:fill="FFFFFF" w:themeFill="background1"/>
          </w:tcPr>
          <w:p w:rsidR="00D935E0" w:rsidRPr="00407068" w:rsidRDefault="00D935E0" w:rsidP="00C90A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516" w:rsidTr="00FD410B">
        <w:trPr>
          <w:trHeight w:val="147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2516" w:rsidRPr="00F93F2C" w:rsidRDefault="00DF2516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15:00 </w:t>
            </w:r>
            <w:r>
              <w:rPr>
                <w:rFonts w:ascii="Arial Narrow" w:hAnsi="Arial Narrow"/>
                <w:sz w:val="16"/>
                <w:szCs w:val="16"/>
              </w:rPr>
              <w:t xml:space="preserve"> a </w:t>
            </w:r>
            <w:r w:rsidRPr="00F93F2C"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F2516" w:rsidRDefault="00DF2516" w:rsidP="00C90AD2">
            <w:r>
              <w:rPr>
                <w:rFonts w:ascii="Arial Narrow" w:hAnsi="Arial Narrow"/>
                <w:i/>
                <w:sz w:val="20"/>
                <w:szCs w:val="20"/>
              </w:rPr>
              <w:t>Tecnología de los Materiales</w:t>
            </w:r>
          </w:p>
        </w:tc>
        <w:tc>
          <w:tcPr>
            <w:tcW w:w="2268" w:type="dxa"/>
            <w:shd w:val="clear" w:color="auto" w:fill="FFFFFF" w:themeFill="background1"/>
          </w:tcPr>
          <w:p w:rsidR="00DF2516" w:rsidRDefault="00DF2516" w:rsidP="00C90AD2">
            <w:r w:rsidRPr="00321DB6">
              <w:rPr>
                <w:rFonts w:ascii="Arial Narrow" w:hAnsi="Arial Narrow"/>
                <w:i/>
                <w:sz w:val="20"/>
                <w:szCs w:val="20"/>
              </w:rPr>
              <w:t>Transferencias de Calor</w:t>
            </w:r>
          </w:p>
        </w:tc>
        <w:tc>
          <w:tcPr>
            <w:tcW w:w="1984" w:type="dxa"/>
            <w:shd w:val="clear" w:color="auto" w:fill="FFFFFF" w:themeFill="background1"/>
          </w:tcPr>
          <w:p w:rsidR="00DF2516" w:rsidRDefault="00DF2516" w:rsidP="00C90AD2">
            <w:r w:rsidRPr="00321DB6">
              <w:rPr>
                <w:rFonts w:ascii="Arial Narrow" w:hAnsi="Arial Narrow"/>
                <w:i/>
                <w:sz w:val="20"/>
                <w:szCs w:val="20"/>
              </w:rPr>
              <w:t>Transferencias de Calor</w:t>
            </w:r>
          </w:p>
        </w:tc>
        <w:tc>
          <w:tcPr>
            <w:tcW w:w="2552" w:type="dxa"/>
            <w:shd w:val="clear" w:color="auto" w:fill="FFFFFF" w:themeFill="background1"/>
          </w:tcPr>
          <w:p w:rsidR="00DF2516" w:rsidRDefault="00DF2516" w:rsidP="0035240C">
            <w:r w:rsidRPr="007164CB">
              <w:rPr>
                <w:rFonts w:ascii="Arial Narrow" w:hAnsi="Arial Narrow"/>
                <w:i/>
                <w:sz w:val="20"/>
                <w:szCs w:val="20"/>
              </w:rPr>
              <w:t>Diseño asistido por Computadora</w:t>
            </w:r>
          </w:p>
        </w:tc>
        <w:tc>
          <w:tcPr>
            <w:tcW w:w="2462" w:type="dxa"/>
            <w:shd w:val="clear" w:color="auto" w:fill="FFFFFF" w:themeFill="background1"/>
          </w:tcPr>
          <w:p w:rsidR="00DF2516" w:rsidRDefault="00DF2516" w:rsidP="00C90AD2">
            <w:r w:rsidRPr="00321DB6">
              <w:rPr>
                <w:rFonts w:ascii="Arial Narrow" w:hAnsi="Arial Narrow"/>
                <w:i/>
                <w:sz w:val="20"/>
                <w:szCs w:val="20"/>
              </w:rPr>
              <w:t>Transferencias de Calor</w:t>
            </w:r>
          </w:p>
        </w:tc>
      </w:tr>
      <w:tr w:rsidR="00DF2516" w:rsidTr="00FD410B">
        <w:trPr>
          <w:trHeight w:val="212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2516" w:rsidRPr="00F93F2C" w:rsidRDefault="00DF2516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16:00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17:00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F2516" w:rsidRDefault="00DF2516">
            <w:r w:rsidRPr="006D15DC">
              <w:rPr>
                <w:rFonts w:ascii="Arial Narrow" w:hAnsi="Arial Narrow"/>
                <w:i/>
                <w:sz w:val="20"/>
                <w:szCs w:val="20"/>
              </w:rPr>
              <w:t>Métodos de Investigación</w:t>
            </w:r>
          </w:p>
        </w:tc>
        <w:tc>
          <w:tcPr>
            <w:tcW w:w="2268" w:type="dxa"/>
            <w:shd w:val="clear" w:color="auto" w:fill="FFFFFF" w:themeFill="background1"/>
          </w:tcPr>
          <w:p w:rsidR="00DF2516" w:rsidRDefault="00951EF9">
            <w:r w:rsidRPr="006D15DC">
              <w:rPr>
                <w:rFonts w:ascii="Arial Narrow" w:hAnsi="Arial Narrow"/>
                <w:i/>
                <w:sz w:val="20"/>
                <w:szCs w:val="20"/>
              </w:rPr>
              <w:t>Métodos de Investigación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DF2516" w:rsidRDefault="00DF2516" w:rsidP="00C90AD2">
            <w:r w:rsidRPr="00321DB6">
              <w:rPr>
                <w:rFonts w:ascii="Arial Narrow" w:hAnsi="Arial Narrow"/>
                <w:i/>
                <w:sz w:val="20"/>
                <w:szCs w:val="20"/>
              </w:rPr>
              <w:t>Transferencias de Calor</w:t>
            </w:r>
          </w:p>
        </w:tc>
        <w:tc>
          <w:tcPr>
            <w:tcW w:w="2552" w:type="dxa"/>
            <w:shd w:val="clear" w:color="auto" w:fill="FFFFFF" w:themeFill="background1"/>
          </w:tcPr>
          <w:p w:rsidR="00DF2516" w:rsidRDefault="00DF2516" w:rsidP="0035240C">
            <w:r w:rsidRPr="007164CB">
              <w:rPr>
                <w:rFonts w:ascii="Arial Narrow" w:hAnsi="Arial Narrow"/>
                <w:i/>
                <w:sz w:val="20"/>
                <w:szCs w:val="20"/>
              </w:rPr>
              <w:t>Diseño asistido por Computadora</w:t>
            </w:r>
          </w:p>
        </w:tc>
        <w:tc>
          <w:tcPr>
            <w:tcW w:w="2462" w:type="dxa"/>
            <w:shd w:val="clear" w:color="auto" w:fill="FFFFFF" w:themeFill="background1"/>
          </w:tcPr>
          <w:p w:rsidR="00DF2516" w:rsidRDefault="00DF2516" w:rsidP="00C90AD2"/>
        </w:tc>
      </w:tr>
      <w:tr w:rsidR="00DF2516" w:rsidTr="00B41E8F">
        <w:trPr>
          <w:trHeight w:val="183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2516" w:rsidRPr="00F93F2C" w:rsidRDefault="00DF2516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>17:00</w:t>
            </w:r>
            <w:r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18:00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>
            <w:r w:rsidRPr="006D15DC">
              <w:rPr>
                <w:rFonts w:ascii="Arial Narrow" w:hAnsi="Arial Narrow"/>
                <w:i/>
                <w:sz w:val="20"/>
                <w:szCs w:val="20"/>
              </w:rPr>
              <w:t xml:space="preserve">Métodos de </w:t>
            </w:r>
            <w:r>
              <w:rPr>
                <w:rFonts w:ascii="Arial Narrow" w:hAnsi="Arial Narrow"/>
                <w:i/>
                <w:sz w:val="20"/>
                <w:szCs w:val="20"/>
              </w:rPr>
              <w:t>i</w:t>
            </w:r>
            <w:r w:rsidRPr="006D15DC">
              <w:rPr>
                <w:rFonts w:ascii="Arial Narrow" w:hAnsi="Arial Narrow"/>
                <w:i/>
                <w:sz w:val="20"/>
                <w:szCs w:val="20"/>
              </w:rPr>
              <w:t>nvestigación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D935E0">
            <w:r w:rsidRPr="00991936">
              <w:rPr>
                <w:rFonts w:ascii="Arial Narrow" w:hAnsi="Arial Narrow"/>
                <w:i/>
                <w:sz w:val="20"/>
                <w:szCs w:val="20"/>
              </w:rPr>
              <w:t>Dinámica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F2516" w:rsidRDefault="00DF2516">
            <w:r>
              <w:t>TUTORIAS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2516" w:rsidRDefault="008C2A07" w:rsidP="0035240C">
            <w:r w:rsidRPr="007164CB">
              <w:rPr>
                <w:rFonts w:ascii="Arial Narrow" w:hAnsi="Arial Narrow"/>
                <w:i/>
                <w:sz w:val="20"/>
                <w:szCs w:val="20"/>
              </w:rPr>
              <w:t>Diseño asistido por Computadora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2516" w:rsidRDefault="008C2A07" w:rsidP="00C90AD2">
            <w:r w:rsidRPr="00991936">
              <w:rPr>
                <w:rFonts w:ascii="Arial Narrow" w:hAnsi="Arial Narrow"/>
                <w:i/>
                <w:sz w:val="20"/>
                <w:szCs w:val="20"/>
              </w:rPr>
              <w:t>Dinámica</w:t>
            </w:r>
          </w:p>
        </w:tc>
      </w:tr>
      <w:tr w:rsidR="00DF2516" w:rsidTr="00FD410B">
        <w:trPr>
          <w:trHeight w:val="180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2516" w:rsidRPr="00E730E7" w:rsidRDefault="00DF2516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18:00 a 19:00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2233CB">
            <w:r w:rsidRPr="00AA64F6">
              <w:rPr>
                <w:rFonts w:ascii="Arial Narrow" w:hAnsi="Arial Narrow"/>
                <w:i/>
                <w:sz w:val="20"/>
                <w:szCs w:val="20"/>
              </w:rPr>
              <w:t>Circuitos Eléctricos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D935E0">
            <w:r>
              <w:rPr>
                <w:rFonts w:ascii="Arial Narrow" w:hAnsi="Arial Narrow"/>
                <w:i/>
                <w:sz w:val="20"/>
                <w:szCs w:val="20"/>
              </w:rPr>
              <w:t>Probabilidad y Estadística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35240C">
            <w:r w:rsidRPr="00991936">
              <w:rPr>
                <w:rFonts w:ascii="Arial Narrow" w:hAnsi="Arial Narrow"/>
                <w:i/>
                <w:sz w:val="20"/>
                <w:szCs w:val="20"/>
              </w:rPr>
              <w:t>Dinámica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>
            <w:r w:rsidRPr="00530969">
              <w:rPr>
                <w:rFonts w:ascii="Arial Narrow" w:hAnsi="Arial Narrow"/>
                <w:i/>
                <w:sz w:val="20"/>
                <w:szCs w:val="20"/>
              </w:rPr>
              <w:t>Probabilidad y Estadística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AD58BA">
            <w:r w:rsidRPr="00CB045C">
              <w:rPr>
                <w:rFonts w:ascii="Arial Narrow" w:hAnsi="Arial Narrow"/>
                <w:i/>
                <w:sz w:val="20"/>
                <w:szCs w:val="20"/>
              </w:rPr>
              <w:t>Circuitos Eléctricos</w:t>
            </w:r>
          </w:p>
        </w:tc>
      </w:tr>
      <w:tr w:rsidR="00DF2516" w:rsidTr="00FD410B">
        <w:trPr>
          <w:trHeight w:val="341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2516" w:rsidRPr="00E730E7" w:rsidRDefault="00DF2516" w:rsidP="00C90A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 a 20:00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3C56B7">
            <w:r w:rsidRPr="00AA64F6">
              <w:rPr>
                <w:rFonts w:ascii="Arial Narrow" w:hAnsi="Arial Narrow"/>
                <w:i/>
                <w:sz w:val="20"/>
                <w:szCs w:val="20"/>
              </w:rPr>
              <w:t>Circuitos Eléctricos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D935E0">
            <w:r>
              <w:rPr>
                <w:rFonts w:ascii="Arial Narrow" w:hAnsi="Arial Narrow"/>
                <w:i/>
                <w:sz w:val="20"/>
                <w:szCs w:val="20"/>
              </w:rPr>
              <w:t>Probabilidad y Estadística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 w:rsidP="0035240C">
            <w:r w:rsidRPr="00991936">
              <w:rPr>
                <w:rFonts w:ascii="Arial Narrow" w:hAnsi="Arial Narrow"/>
                <w:i/>
                <w:sz w:val="20"/>
                <w:szCs w:val="20"/>
              </w:rPr>
              <w:t>Dinámica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DF2516">
            <w:r w:rsidRPr="00530969">
              <w:rPr>
                <w:rFonts w:ascii="Arial Narrow" w:hAnsi="Arial Narrow"/>
                <w:i/>
                <w:sz w:val="20"/>
                <w:szCs w:val="20"/>
              </w:rPr>
              <w:t>Probabilidad y Estadística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2516" w:rsidRDefault="00FD410B">
            <w:r w:rsidRPr="00CB045C">
              <w:rPr>
                <w:rFonts w:ascii="Arial Narrow" w:hAnsi="Arial Narrow"/>
                <w:i/>
                <w:sz w:val="20"/>
                <w:szCs w:val="20"/>
              </w:rPr>
              <w:t>Circuitos Eléctricos</w:t>
            </w:r>
          </w:p>
        </w:tc>
      </w:tr>
    </w:tbl>
    <w:p w:rsidR="00B931AB" w:rsidRDefault="00B931AB" w:rsidP="00B931AB">
      <w:pPr>
        <w:rPr>
          <w:rFonts w:ascii="Arial" w:hAnsi="Arial"/>
          <w:sz w:val="8"/>
        </w:rPr>
      </w:pPr>
    </w:p>
    <w:p w:rsidR="00B931AB" w:rsidRDefault="00B931AB" w:rsidP="00B931AB">
      <w:pPr>
        <w:rPr>
          <w:rFonts w:ascii="Arial" w:hAnsi="Arial"/>
          <w:sz w:val="8"/>
        </w:rPr>
      </w:pPr>
    </w:p>
    <w:tbl>
      <w:tblPr>
        <w:tblStyle w:val="Tablaconcuadrcula"/>
        <w:tblpPr w:leftFromText="141" w:rightFromText="141" w:vertAnchor="text" w:horzAnchor="page" w:tblpX="2243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969"/>
      </w:tblGrid>
      <w:tr w:rsidR="00B931AB" w:rsidRPr="00A1657E" w:rsidTr="00F55967">
        <w:trPr>
          <w:trHeight w:val="254"/>
        </w:trPr>
        <w:tc>
          <w:tcPr>
            <w:tcW w:w="2660" w:type="dxa"/>
          </w:tcPr>
          <w:p w:rsidR="00B931AB" w:rsidRPr="00A1657E" w:rsidRDefault="00B931AB" w:rsidP="00C90AD2">
            <w:pPr>
              <w:rPr>
                <w:rFonts w:ascii="Arial" w:hAnsi="Arial"/>
                <w:b/>
                <w:i/>
                <w:szCs w:val="20"/>
              </w:rPr>
            </w:pPr>
            <w:r w:rsidRPr="00A1657E">
              <w:rPr>
                <w:rFonts w:ascii="Arial Narrow" w:hAnsi="Arial Narrow"/>
                <w:b/>
                <w:i/>
              </w:rPr>
              <w:t>Unidad de Aprendizaje</w:t>
            </w:r>
          </w:p>
        </w:tc>
        <w:tc>
          <w:tcPr>
            <w:tcW w:w="3969" w:type="dxa"/>
          </w:tcPr>
          <w:p w:rsidR="00B931AB" w:rsidRPr="00A1657E" w:rsidRDefault="00B931AB" w:rsidP="00C90AD2">
            <w:r>
              <w:rPr>
                <w:rFonts w:ascii="Arial Narrow" w:hAnsi="Arial Narrow"/>
                <w:b/>
                <w:i/>
              </w:rPr>
              <w:t>Docente</w:t>
            </w:r>
            <w:r w:rsidRPr="00F93275">
              <w:t xml:space="preserve">  </w:t>
            </w:r>
          </w:p>
        </w:tc>
      </w:tr>
      <w:tr w:rsidR="00B931AB" w:rsidRPr="00A1657E" w:rsidTr="00F55967">
        <w:trPr>
          <w:trHeight w:val="273"/>
        </w:trPr>
        <w:tc>
          <w:tcPr>
            <w:tcW w:w="2660" w:type="dxa"/>
          </w:tcPr>
          <w:p w:rsid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Probabilidad y Estadística</w:t>
            </w:r>
          </w:p>
        </w:tc>
        <w:tc>
          <w:tcPr>
            <w:tcW w:w="3969" w:type="dxa"/>
          </w:tcPr>
          <w:p w:rsidR="00B931AB" w:rsidRPr="00F55967" w:rsidRDefault="00F55967" w:rsidP="00C90AD2">
            <w:pPr>
              <w:rPr>
                <w:rFonts w:ascii="Arial" w:hAnsi="Arial"/>
              </w:rPr>
            </w:pPr>
            <w:r w:rsidRPr="00F55967">
              <w:rPr>
                <w:rFonts w:ascii="Arial Narrow" w:hAnsi="Arial Narrow"/>
                <w:sz w:val="20"/>
              </w:rPr>
              <w:t>ING.  MARCIAL HERIBERTO ARROYO AVENA</w:t>
            </w:r>
          </w:p>
        </w:tc>
      </w:tr>
      <w:tr w:rsidR="00B931AB" w:rsidRPr="00A1657E" w:rsidTr="00F55967">
        <w:trPr>
          <w:trHeight w:val="273"/>
        </w:trPr>
        <w:tc>
          <w:tcPr>
            <w:tcW w:w="2660" w:type="dxa"/>
          </w:tcPr>
          <w:p w:rsid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Tecnología de los Materiales</w:t>
            </w:r>
          </w:p>
        </w:tc>
        <w:tc>
          <w:tcPr>
            <w:tcW w:w="3969" w:type="dxa"/>
          </w:tcPr>
          <w:p w:rsidR="00B931AB" w:rsidRPr="00F55967" w:rsidRDefault="00F55967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</w:rPr>
              <w:t>ING. EDGAR ROBERTO CASILLAS BOBADILLA</w:t>
            </w:r>
          </w:p>
        </w:tc>
      </w:tr>
      <w:tr w:rsidR="00B931AB" w:rsidRPr="00A1657E" w:rsidTr="00F55967">
        <w:trPr>
          <w:trHeight w:val="273"/>
        </w:trPr>
        <w:tc>
          <w:tcPr>
            <w:tcW w:w="2660" w:type="dxa"/>
          </w:tcPr>
          <w:p w:rsidR="00B931AB" w:rsidRDefault="00B931AB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Transferencias de Calor</w:t>
            </w:r>
          </w:p>
        </w:tc>
        <w:tc>
          <w:tcPr>
            <w:tcW w:w="3969" w:type="dxa"/>
          </w:tcPr>
          <w:p w:rsidR="00B931AB" w:rsidRPr="00F55967" w:rsidRDefault="00F55967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</w:rPr>
              <w:t>ING.SERGIO BECERRA ANZALDO</w:t>
            </w:r>
          </w:p>
        </w:tc>
      </w:tr>
      <w:tr w:rsidR="00B931AB" w:rsidRPr="00A1657E" w:rsidTr="00F55967">
        <w:trPr>
          <w:trHeight w:val="273"/>
        </w:trPr>
        <w:tc>
          <w:tcPr>
            <w:tcW w:w="2660" w:type="dxa"/>
          </w:tcPr>
          <w:p w:rsidR="00B931AB" w:rsidRDefault="006D15DC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Circuitos Eléctricos</w:t>
            </w:r>
          </w:p>
        </w:tc>
        <w:tc>
          <w:tcPr>
            <w:tcW w:w="3969" w:type="dxa"/>
          </w:tcPr>
          <w:p w:rsidR="00B931AB" w:rsidRPr="00F55967" w:rsidRDefault="00F55967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</w:rPr>
              <w:t>M. en C. LUIS ENRIQUE ESPINOSA DEL MURO</w:t>
            </w:r>
          </w:p>
        </w:tc>
      </w:tr>
      <w:tr w:rsidR="00B931AB" w:rsidRPr="00A1657E" w:rsidTr="00F55967">
        <w:trPr>
          <w:trHeight w:val="273"/>
        </w:trPr>
        <w:tc>
          <w:tcPr>
            <w:tcW w:w="2660" w:type="dxa"/>
          </w:tcPr>
          <w:p w:rsidR="00B931AB" w:rsidRPr="006D15DC" w:rsidRDefault="006D15DC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D15DC">
              <w:rPr>
                <w:rFonts w:ascii="Arial Narrow" w:hAnsi="Arial Narrow"/>
                <w:i/>
                <w:sz w:val="20"/>
                <w:szCs w:val="20"/>
              </w:rPr>
              <w:t>Dinámica</w:t>
            </w:r>
          </w:p>
        </w:tc>
        <w:tc>
          <w:tcPr>
            <w:tcW w:w="3969" w:type="dxa"/>
          </w:tcPr>
          <w:p w:rsidR="00B931AB" w:rsidRPr="00F55967" w:rsidRDefault="00F55967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</w:rPr>
              <w:t>ING. LUIS ALBERTO ESPARZA GARCÍA</w:t>
            </w:r>
          </w:p>
        </w:tc>
      </w:tr>
      <w:tr w:rsidR="006D15DC" w:rsidRPr="00A1657E" w:rsidTr="00F55967">
        <w:trPr>
          <w:trHeight w:val="273"/>
        </w:trPr>
        <w:tc>
          <w:tcPr>
            <w:tcW w:w="2660" w:type="dxa"/>
          </w:tcPr>
          <w:p w:rsidR="006D15DC" w:rsidRPr="006D15DC" w:rsidRDefault="006D15DC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D15DC">
              <w:rPr>
                <w:rFonts w:ascii="Arial Narrow" w:hAnsi="Arial Narrow"/>
                <w:i/>
                <w:sz w:val="20"/>
                <w:szCs w:val="20"/>
              </w:rPr>
              <w:t>Diseño asistido por Computadora</w:t>
            </w:r>
          </w:p>
        </w:tc>
        <w:tc>
          <w:tcPr>
            <w:tcW w:w="3969" w:type="dxa"/>
          </w:tcPr>
          <w:p w:rsidR="006D15DC" w:rsidRPr="00F55967" w:rsidRDefault="00F55967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</w:rPr>
              <w:t>Dra. CLAUDIA ESTELA SALDAÑA DURAN</w:t>
            </w:r>
          </w:p>
        </w:tc>
      </w:tr>
      <w:tr w:rsidR="00B931AB" w:rsidRPr="00A1657E" w:rsidTr="00F55967">
        <w:trPr>
          <w:trHeight w:val="267"/>
        </w:trPr>
        <w:tc>
          <w:tcPr>
            <w:tcW w:w="2660" w:type="dxa"/>
          </w:tcPr>
          <w:p w:rsidR="00B931AB" w:rsidRPr="006D15DC" w:rsidRDefault="006D15DC" w:rsidP="00C90AD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D15DC">
              <w:rPr>
                <w:rFonts w:ascii="Arial Narrow" w:hAnsi="Arial Narrow"/>
                <w:i/>
                <w:sz w:val="20"/>
                <w:szCs w:val="20"/>
              </w:rPr>
              <w:t xml:space="preserve">Métodos de Investigación </w:t>
            </w:r>
          </w:p>
        </w:tc>
        <w:tc>
          <w:tcPr>
            <w:tcW w:w="3969" w:type="dxa"/>
          </w:tcPr>
          <w:p w:rsidR="00B931AB" w:rsidRPr="00F55967" w:rsidRDefault="00F55967" w:rsidP="00C90AD2">
            <w:pPr>
              <w:rPr>
                <w:rFonts w:ascii="Arial" w:hAnsi="Arial"/>
                <w:sz w:val="20"/>
              </w:rPr>
            </w:pPr>
            <w:r w:rsidRPr="00F55967">
              <w:rPr>
                <w:rFonts w:ascii="Arial Narrow" w:hAnsi="Arial Narrow"/>
                <w:sz w:val="20"/>
                <w:szCs w:val="28"/>
              </w:rPr>
              <w:t>DR. MARIO GUERRERO RODRIGUEZ</w:t>
            </w:r>
          </w:p>
        </w:tc>
      </w:tr>
    </w:tbl>
    <w:p w:rsidR="00B931AB" w:rsidRPr="00A1657E" w:rsidRDefault="00B931AB" w:rsidP="00B931AB">
      <w:pPr>
        <w:rPr>
          <w:rFonts w:ascii="Arial" w:hAnsi="Arial"/>
          <w:sz w:val="28"/>
        </w:rPr>
      </w:pPr>
    </w:p>
    <w:p w:rsidR="00B931AB" w:rsidRPr="00A1657E" w:rsidRDefault="00B931AB" w:rsidP="00B931AB">
      <w:pPr>
        <w:rPr>
          <w:rFonts w:ascii="Arial" w:hAnsi="Arial"/>
        </w:rPr>
      </w:pPr>
    </w:p>
    <w:p w:rsidR="00B931AB" w:rsidRPr="00A1657E" w:rsidRDefault="00B931AB" w:rsidP="00B931AB">
      <w:pPr>
        <w:rPr>
          <w:rFonts w:ascii="Arial" w:hAnsi="Arial"/>
        </w:rPr>
      </w:pPr>
    </w:p>
    <w:p w:rsidR="00B931AB" w:rsidRPr="00A1657E" w:rsidRDefault="00B931AB" w:rsidP="00B931AB">
      <w:pPr>
        <w:rPr>
          <w:rFonts w:ascii="Arial" w:hAnsi="Arial"/>
        </w:rPr>
      </w:pPr>
    </w:p>
    <w:p w:rsidR="00B931AB" w:rsidRPr="00A1657E" w:rsidRDefault="00B931AB" w:rsidP="00B931AB">
      <w:pPr>
        <w:rPr>
          <w:rFonts w:ascii="Arial" w:hAnsi="Arial"/>
        </w:rPr>
      </w:pPr>
    </w:p>
    <w:tbl>
      <w:tblPr>
        <w:tblStyle w:val="Tablaconcuadrcula"/>
        <w:tblpPr w:leftFromText="141" w:rightFromText="141" w:horzAnchor="page" w:tblpX="1904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719"/>
        <w:gridCol w:w="474"/>
      </w:tblGrid>
      <w:tr w:rsidR="00B931AB" w:rsidTr="00C90AD2">
        <w:tc>
          <w:tcPr>
            <w:tcW w:w="444" w:type="dxa"/>
            <w:tcBorders>
              <w:bottom w:val="single" w:sz="6" w:space="0" w:color="auto"/>
            </w:tcBorders>
          </w:tcPr>
          <w:p w:rsidR="00B931AB" w:rsidRDefault="00B931AB" w:rsidP="00C90AD2">
            <w:pPr>
              <w:jc w:val="center"/>
            </w:pPr>
          </w:p>
        </w:tc>
        <w:tc>
          <w:tcPr>
            <w:tcW w:w="719" w:type="dxa"/>
          </w:tcPr>
          <w:p w:rsidR="00B931AB" w:rsidRDefault="00B931AB" w:rsidP="00C90AD2"/>
        </w:tc>
        <w:tc>
          <w:tcPr>
            <w:tcW w:w="474" w:type="dxa"/>
            <w:tcBorders>
              <w:bottom w:val="single" w:sz="6" w:space="0" w:color="auto"/>
            </w:tcBorders>
          </w:tcPr>
          <w:p w:rsidR="00B931AB" w:rsidRDefault="00B931AB" w:rsidP="00C90AD2">
            <w:pPr>
              <w:rPr>
                <w:rFonts w:ascii="Arial" w:hAnsi="Arial"/>
              </w:rPr>
            </w:pPr>
          </w:p>
        </w:tc>
      </w:tr>
      <w:tr w:rsidR="00B931AB" w:rsidTr="00C90AD2">
        <w:tc>
          <w:tcPr>
            <w:tcW w:w="444" w:type="dxa"/>
            <w:tcBorders>
              <w:top w:val="single" w:sz="6" w:space="0" w:color="auto"/>
            </w:tcBorders>
          </w:tcPr>
          <w:p w:rsidR="00B931AB" w:rsidRDefault="00B931AB" w:rsidP="00C90AD2">
            <w:pPr>
              <w:rPr>
                <w:rFonts w:ascii="Arial" w:hAnsi="Arial"/>
              </w:rPr>
            </w:pPr>
          </w:p>
        </w:tc>
        <w:tc>
          <w:tcPr>
            <w:tcW w:w="719" w:type="dxa"/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4" w:type="dxa"/>
            <w:tcBorders>
              <w:top w:val="single" w:sz="6" w:space="0" w:color="auto"/>
            </w:tcBorders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</w:tr>
    </w:tbl>
    <w:p w:rsidR="00B931AB" w:rsidRDefault="00B931AB" w:rsidP="00B931AB"/>
    <w:p w:rsidR="00B931AB" w:rsidRDefault="00B931AB" w:rsidP="00B931AB"/>
    <w:p w:rsidR="00B931AB" w:rsidRDefault="00B931AB" w:rsidP="00B931AB"/>
    <w:p w:rsidR="00B931AB" w:rsidRDefault="00B931AB" w:rsidP="00B931AB"/>
    <w:tbl>
      <w:tblPr>
        <w:tblStyle w:val="Tablaconcuadrcula"/>
        <w:tblW w:w="1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69"/>
        <w:gridCol w:w="4535"/>
      </w:tblGrid>
      <w:tr w:rsidR="00B931AB" w:rsidTr="00C90AD2">
        <w:trPr>
          <w:trHeight w:val="209"/>
        </w:trPr>
        <w:tc>
          <w:tcPr>
            <w:tcW w:w="4644" w:type="dxa"/>
            <w:tcBorders>
              <w:bottom w:val="single" w:sz="6" w:space="0" w:color="auto"/>
            </w:tcBorders>
          </w:tcPr>
          <w:p w:rsidR="00B931AB" w:rsidRDefault="00B931AB" w:rsidP="00C90AD2">
            <w:pPr>
              <w:jc w:val="center"/>
            </w:pPr>
            <w:r w:rsidRPr="00722BC1">
              <w:rPr>
                <w:rFonts w:ascii="Arial" w:hAnsi="Arial"/>
                <w:sz w:val="20"/>
                <w:szCs w:val="20"/>
              </w:rPr>
              <w:t>Elaboró</w:t>
            </w:r>
          </w:p>
        </w:tc>
        <w:tc>
          <w:tcPr>
            <w:tcW w:w="5669" w:type="dxa"/>
          </w:tcPr>
          <w:p w:rsidR="00B931AB" w:rsidRDefault="00B931AB" w:rsidP="00C90AD2">
            <w:r w:rsidRPr="00722BC1">
              <w:rPr>
                <w:rFonts w:ascii="Arial" w:hAnsi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:rsidR="00B931AB" w:rsidRPr="00327C97" w:rsidRDefault="00B931AB" w:rsidP="00C90AD2">
            <w:pPr>
              <w:pStyle w:val="Ttulo7"/>
              <w:jc w:val="left"/>
              <w:outlineLvl w:val="6"/>
              <w:rPr>
                <w:sz w:val="20"/>
              </w:rPr>
            </w:pPr>
            <w:r>
              <w:rPr>
                <w:rFonts w:ascii="AvantGarde Bk BT" w:hAnsi="AvantGarde Bk BT"/>
                <w:sz w:val="20"/>
              </w:rPr>
              <w:t xml:space="preserve">                                          </w:t>
            </w:r>
            <w:proofErr w:type="spellStart"/>
            <w:r>
              <w:rPr>
                <w:rFonts w:ascii="AvantGarde Bk BT" w:hAnsi="AvantGarde Bk BT"/>
                <w:sz w:val="20"/>
              </w:rPr>
              <w:t>Vo.Bo</w:t>
            </w:r>
            <w:proofErr w:type="spellEnd"/>
            <w:r>
              <w:rPr>
                <w:rFonts w:ascii="AvantGarde Bk BT" w:hAnsi="AvantGarde Bk BT"/>
                <w:sz w:val="20"/>
              </w:rPr>
              <w:t>.</w:t>
            </w:r>
            <w:r w:rsidRPr="00327C97">
              <w:rPr>
                <w:sz w:val="20"/>
              </w:rPr>
              <w:tab/>
            </w:r>
            <w:r w:rsidRPr="00327C97">
              <w:rPr>
                <w:sz w:val="20"/>
              </w:rPr>
              <w:tab/>
              <w:t xml:space="preserve">    </w:t>
            </w:r>
          </w:p>
          <w:p w:rsidR="00B931AB" w:rsidRPr="00327C97" w:rsidRDefault="00B931AB" w:rsidP="00C90AD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B931AB" w:rsidRDefault="00B931AB" w:rsidP="00C90AD2">
            <w:pPr>
              <w:rPr>
                <w:rFonts w:ascii="Arial" w:hAnsi="Arial"/>
              </w:rPr>
            </w:pPr>
          </w:p>
        </w:tc>
      </w:tr>
      <w:tr w:rsidR="00B931AB" w:rsidTr="00C90AD2">
        <w:trPr>
          <w:trHeight w:val="1284"/>
        </w:trPr>
        <w:tc>
          <w:tcPr>
            <w:tcW w:w="4644" w:type="dxa"/>
            <w:tcBorders>
              <w:top w:val="single" w:sz="6" w:space="0" w:color="auto"/>
            </w:tcBorders>
          </w:tcPr>
          <w:p w:rsidR="00B931AB" w:rsidRPr="008726B1" w:rsidRDefault="00B931AB" w:rsidP="00C90AD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26B1">
              <w:rPr>
                <w:rFonts w:ascii="Arial" w:hAnsi="Arial"/>
                <w:b/>
                <w:sz w:val="20"/>
                <w:szCs w:val="20"/>
              </w:rPr>
              <w:t>Ing. Heriberto Ramírez Magallanes</w:t>
            </w:r>
          </w:p>
          <w:p w:rsidR="00B931AB" w:rsidRDefault="00B931AB" w:rsidP="00C90AD2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Coordinador del Programa Académico</w:t>
            </w:r>
          </w:p>
          <w:p w:rsidR="00B931AB" w:rsidRDefault="00B931AB" w:rsidP="00C90AD2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de Ingeniería Mecánica</w:t>
            </w:r>
          </w:p>
          <w:p w:rsidR="00B931AB" w:rsidRDefault="00960A1B" w:rsidP="00C90A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7834D8" wp14:editId="2090375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321945</wp:posOffset>
                      </wp:positionV>
                      <wp:extent cx="3761105" cy="0"/>
                      <wp:effectExtent l="6350" t="7620" r="33020" b="30480"/>
                      <wp:wrapNone/>
                      <wp:docPr id="3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-2.5pt;margin-top:25.35pt;width:296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:rsidR="00B931AB" w:rsidRDefault="00B931AB" w:rsidP="00C90A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w:drawing>
                <wp:anchor distT="0" distB="0" distL="114300" distR="114300" simplePos="0" relativeHeight="251718656" behindDoc="0" locked="0" layoutInCell="1" allowOverlap="1" wp14:anchorId="57A885AF" wp14:editId="771D6C6D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419735</wp:posOffset>
                  </wp:positionV>
                  <wp:extent cx="1050290" cy="577850"/>
                  <wp:effectExtent l="19050" t="0" r="0" b="0"/>
                  <wp:wrapSquare wrapText="bothSides"/>
                  <wp:docPr id="54" name="Imagen 1" descr="http://t3.gstatic.com/images?q=tbn:ANd9GcS8WqTodo7V4Y2sV1oSFOciQ9WXR5RsOGhdkVhcwvZCVtB3ep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8WqTodo7V4Y2sV1oSFOciQ9WXR5RsOGhdkVhcwvZCVtB3ep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0A1B"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D59A58" wp14:editId="238EE87A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730885</wp:posOffset>
                      </wp:positionV>
                      <wp:extent cx="3761105" cy="0"/>
                      <wp:effectExtent l="11430" t="6985" r="37465" b="31115"/>
                      <wp:wrapNone/>
                      <wp:docPr id="3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215.4pt;margin-top:57.55pt;width:296.1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:rsidR="00B931AB" w:rsidRPr="008726B1" w:rsidRDefault="00B931AB" w:rsidP="00C90AD2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8726B1">
              <w:rPr>
                <w:rFonts w:ascii="AvantGarde Bk BT" w:hAnsi="AvantGarde Bk BT"/>
                <w:b/>
                <w:sz w:val="20"/>
                <w:szCs w:val="20"/>
              </w:rPr>
              <w:t>Dr. Enrique Montoya Suárez</w:t>
            </w:r>
          </w:p>
          <w:p w:rsidR="00B931AB" w:rsidRDefault="00B931AB" w:rsidP="00C90AD2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387892">
              <w:rPr>
                <w:rFonts w:ascii="AvantGarde Bk BT" w:hAnsi="AvantGarde Bk BT"/>
                <w:sz w:val="18"/>
                <w:szCs w:val="20"/>
              </w:rPr>
              <w:t>Coordinador del Área de Ciencias Básicas e Ingenierías</w:t>
            </w:r>
          </w:p>
          <w:p w:rsidR="00B931AB" w:rsidRDefault="00B931AB" w:rsidP="00C90AD2">
            <w:pPr>
              <w:jc w:val="center"/>
              <w:rPr>
                <w:rFonts w:ascii="Arial" w:hAnsi="Arial"/>
              </w:rPr>
            </w:pPr>
          </w:p>
        </w:tc>
      </w:tr>
    </w:tbl>
    <w:p w:rsidR="00B931AB" w:rsidRDefault="00B931AB" w:rsidP="00B931A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458"/>
        <w:gridCol w:w="120"/>
        <w:gridCol w:w="121"/>
        <w:gridCol w:w="1572"/>
        <w:gridCol w:w="363"/>
        <w:gridCol w:w="2895"/>
        <w:gridCol w:w="1458"/>
        <w:gridCol w:w="1269"/>
        <w:gridCol w:w="1144"/>
      </w:tblGrid>
      <w:tr w:rsidR="00455985" w:rsidTr="00C93213">
        <w:trPr>
          <w:cantSplit/>
          <w:trHeight w:val="259"/>
          <w:jc w:val="center"/>
        </w:trPr>
        <w:tc>
          <w:tcPr>
            <w:tcW w:w="1726" w:type="dxa"/>
            <w:vMerge w:val="restart"/>
          </w:tcPr>
          <w:p w:rsidR="00455985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  <w:r>
              <w:rPr>
                <w:noProof/>
                <w:spacing w:val="50"/>
                <w:sz w:val="30"/>
                <w:lang w:val="es-MX" w:eastAsia="es-MX"/>
              </w:rPr>
              <w:drawing>
                <wp:anchor distT="0" distB="0" distL="114300" distR="114300" simplePos="0" relativeHeight="251769856" behindDoc="1" locked="0" layoutInCell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23495</wp:posOffset>
                  </wp:positionV>
                  <wp:extent cx="1231265" cy="1344930"/>
                  <wp:effectExtent l="19050" t="0" r="6985" b="0"/>
                  <wp:wrapNone/>
                  <wp:docPr id="1" name="Imagen 6" descr="Escudo negro 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negro 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9" w:type="dxa"/>
            <w:gridSpan w:val="9"/>
          </w:tcPr>
          <w:p w:rsidR="00455985" w:rsidRPr="00B931AB" w:rsidRDefault="00455985" w:rsidP="00C93213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b/>
                <w:spacing w:val="60"/>
                <w:sz w:val="36"/>
              </w:rPr>
            </w:pPr>
            <w:r>
              <w:rPr>
                <w:rFonts w:ascii="Andale Mono" w:hAnsi="Andale Mono"/>
                <w:b/>
                <w:noProof/>
                <w:spacing w:val="60"/>
                <w:sz w:val="32"/>
                <w:lang w:val="es-MX" w:eastAsia="es-MX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5635625</wp:posOffset>
                  </wp:positionH>
                  <wp:positionV relativeFrom="paragraph">
                    <wp:posOffset>212090</wp:posOffset>
                  </wp:positionV>
                  <wp:extent cx="1379855" cy="1069340"/>
                  <wp:effectExtent l="19050" t="0" r="0" b="0"/>
                  <wp:wrapNone/>
                  <wp:docPr id="2" name="Imagen 4" descr="http://t0.gstatic.com/images?q=tbn:ANd9GcRBn4kyACL1RRJHESeDs4fOKOVV1g2SPhsPQ3v8xf6kTaFjP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RBn4kyACL1RRJHESeDs4fOKOVV1g2SPhsPQ3v8xf6kTaFjP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31AB">
              <w:rPr>
                <w:rFonts w:ascii="Andale Mono" w:hAnsi="Andale Mono"/>
                <w:b/>
                <w:spacing w:val="60"/>
                <w:sz w:val="32"/>
              </w:rPr>
              <w:t>UNIVERSIDAD AUTÓNOMA DE NAYARIT</w:t>
            </w:r>
          </w:p>
        </w:tc>
      </w:tr>
      <w:tr w:rsidR="00455985" w:rsidTr="00C93213">
        <w:trPr>
          <w:cantSplit/>
          <w:trHeight w:val="851"/>
          <w:jc w:val="center"/>
        </w:trPr>
        <w:tc>
          <w:tcPr>
            <w:tcW w:w="1726" w:type="dxa"/>
            <w:vMerge/>
          </w:tcPr>
          <w:p w:rsidR="00455985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9399" w:type="dxa"/>
            <w:gridSpan w:val="9"/>
          </w:tcPr>
          <w:p w:rsidR="00455985" w:rsidRPr="00B931AB" w:rsidRDefault="00455985" w:rsidP="00C93213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sz w:val="28"/>
              </w:rPr>
            </w:pPr>
            <w:r w:rsidRPr="00B931AB">
              <w:rPr>
                <w:rFonts w:ascii="Andale Mono" w:hAnsi="Andale Mono"/>
                <w:sz w:val="28"/>
              </w:rPr>
              <w:t>ÁREA DE CIENCIAS BÁSICAS E INGENIERÍAS</w:t>
            </w:r>
          </w:p>
          <w:p w:rsidR="00455985" w:rsidRPr="00B931AB" w:rsidRDefault="00455985" w:rsidP="00C93213">
            <w:pPr>
              <w:pStyle w:val="Encabezado"/>
              <w:framePr w:hSpace="141" w:wrap="around" w:vAnchor="text" w:hAnchor="page" w:x="1816" w:y="95"/>
              <w:jc w:val="center"/>
              <w:rPr>
                <w:rFonts w:ascii="Andale Mono" w:hAnsi="Andale Mono"/>
                <w:sz w:val="32"/>
              </w:rPr>
            </w:pPr>
            <w:r w:rsidRPr="00B931AB">
              <w:rPr>
                <w:rFonts w:ascii="Andale Mono" w:hAnsi="Andale Mono"/>
                <w:sz w:val="30"/>
              </w:rPr>
              <w:t>Programa Académico de Ingeniería Mecánica</w:t>
            </w:r>
          </w:p>
        </w:tc>
      </w:tr>
      <w:tr w:rsidR="00455985" w:rsidTr="00C93213">
        <w:trPr>
          <w:cantSplit/>
          <w:trHeight w:val="458"/>
          <w:jc w:val="center"/>
        </w:trPr>
        <w:tc>
          <w:tcPr>
            <w:tcW w:w="1726" w:type="dxa"/>
            <w:vMerge/>
          </w:tcPr>
          <w:p w:rsidR="00455985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78" w:type="dxa"/>
            <w:gridSpan w:val="2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 Narrow" w:hAnsi="Arial Narrow"/>
              </w:rPr>
            </w:pPr>
          </w:p>
        </w:tc>
        <w:tc>
          <w:tcPr>
            <w:tcW w:w="121" w:type="dxa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 Narrow" w:hAnsi="Arial Narrow"/>
              </w:rPr>
            </w:pPr>
          </w:p>
        </w:tc>
        <w:tc>
          <w:tcPr>
            <w:tcW w:w="8700" w:type="dxa"/>
            <w:gridSpan w:val="6"/>
            <w:vAlign w:val="center"/>
          </w:tcPr>
          <w:p w:rsidR="00455985" w:rsidRPr="00B931AB" w:rsidRDefault="00455985" w:rsidP="00C93213">
            <w:pPr>
              <w:pStyle w:val="Encabezado"/>
              <w:framePr w:wrap="auto" w:vAnchor="text" w:hAnchor="page" w:x="1816" w:y="95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36"/>
              </w:rPr>
            </w:pPr>
            <w:r w:rsidRPr="00B931AB">
              <w:rPr>
                <w:rFonts w:ascii="Arial Narrow" w:hAnsi="Arial Narrow"/>
                <w:sz w:val="28"/>
              </w:rPr>
              <w:t xml:space="preserve">Periodo: </w:t>
            </w:r>
            <w:r w:rsidRPr="00A52CEC">
              <w:rPr>
                <w:rFonts w:ascii="Arial Narrow" w:hAnsi="Arial Narrow"/>
                <w:sz w:val="28"/>
                <w:szCs w:val="28"/>
              </w:rPr>
              <w:t>Enero-junio de 2013</w:t>
            </w:r>
          </w:p>
        </w:tc>
      </w:tr>
      <w:tr w:rsidR="00455985" w:rsidTr="00C93213">
        <w:trPr>
          <w:cantSplit/>
          <w:trHeight w:val="91"/>
          <w:jc w:val="center"/>
        </w:trPr>
        <w:tc>
          <w:tcPr>
            <w:tcW w:w="1726" w:type="dxa"/>
            <w:vMerge/>
          </w:tcPr>
          <w:p w:rsidR="00455985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2634" w:type="dxa"/>
            <w:gridSpan w:val="5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center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Año:</w:t>
            </w:r>
            <w:r w:rsidRPr="00B931AB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895" w:type="dxa"/>
            <w:vAlign w:val="center"/>
          </w:tcPr>
          <w:p w:rsidR="00455985" w:rsidRPr="00A52CEC" w:rsidRDefault="00455985" w:rsidP="00455985">
            <w:pPr>
              <w:pStyle w:val="Ttulo5"/>
              <w:framePr w:wrap="auto" w:vAnchor="text" w:hAnchor="page" w:x="1816" w:y="95"/>
              <w:jc w:val="left"/>
              <w:rPr>
                <w:rFonts w:ascii="Arial Narrow" w:hAnsi="Arial Narrow"/>
              </w:rPr>
            </w:pPr>
            <w:r w:rsidRPr="00B931AB">
              <w:rPr>
                <w:rFonts w:ascii="Arial Narrow" w:hAnsi="Arial Narrow"/>
                <w:b w:val="0"/>
              </w:rPr>
              <w:t xml:space="preserve"> </w:t>
            </w:r>
            <w:r w:rsidRPr="00A52CEC">
              <w:rPr>
                <w:rFonts w:ascii="Arial Narrow" w:hAnsi="Arial Narrow"/>
                <w:sz w:val="24"/>
              </w:rPr>
              <w:t xml:space="preserve">Grupo: </w:t>
            </w:r>
            <w:r>
              <w:rPr>
                <w:rFonts w:ascii="Arial Narrow" w:hAnsi="Arial Narrow"/>
                <w:sz w:val="24"/>
              </w:rPr>
              <w:t>Oferta Extendida</w:t>
            </w:r>
          </w:p>
        </w:tc>
        <w:tc>
          <w:tcPr>
            <w:tcW w:w="1458" w:type="dxa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  <w:r w:rsidRPr="00B931AB">
              <w:rPr>
                <w:rFonts w:ascii="Arial" w:hAnsi="Arial"/>
              </w:rPr>
              <w:t>Aula:</w:t>
            </w:r>
          </w:p>
        </w:tc>
        <w:tc>
          <w:tcPr>
            <w:tcW w:w="1269" w:type="dxa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center"/>
              <w:rPr>
                <w:rFonts w:ascii="Bodoni Bk BT" w:hAnsi="Bodoni Bk BT"/>
                <w:sz w:val="28"/>
              </w:rPr>
            </w:pPr>
          </w:p>
        </w:tc>
        <w:tc>
          <w:tcPr>
            <w:tcW w:w="1143" w:type="dxa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rPr>
                <w:rFonts w:ascii="Arial Narrow" w:hAnsi="Arial Narrow"/>
                <w:sz w:val="28"/>
              </w:rPr>
            </w:pPr>
          </w:p>
        </w:tc>
      </w:tr>
      <w:tr w:rsidR="00455985" w:rsidTr="00C93213">
        <w:trPr>
          <w:cantSplit/>
          <w:trHeight w:val="79"/>
          <w:jc w:val="center"/>
        </w:trPr>
        <w:tc>
          <w:tcPr>
            <w:tcW w:w="1726" w:type="dxa"/>
            <w:vMerge/>
          </w:tcPr>
          <w:p w:rsidR="00455985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458" w:type="dxa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362" w:type="dxa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895" w:type="dxa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1458" w:type="dxa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455985" w:rsidRPr="00B931AB" w:rsidRDefault="00455985" w:rsidP="00C93213">
            <w:pPr>
              <w:framePr w:hSpace="141" w:wrap="around" w:vAnchor="text" w:hAnchor="page" w:x="1816" w:y="95"/>
              <w:jc w:val="right"/>
              <w:rPr>
                <w:rFonts w:ascii="Arial" w:hAnsi="Arial"/>
              </w:rPr>
            </w:pPr>
          </w:p>
        </w:tc>
      </w:tr>
    </w:tbl>
    <w:p w:rsidR="00455985" w:rsidRDefault="00455985" w:rsidP="00455985"/>
    <w:p w:rsidR="00455985" w:rsidRDefault="00455985" w:rsidP="00455985">
      <w:pPr>
        <w:rPr>
          <w:rFonts w:ascii="Arial" w:hAnsi="Arial"/>
          <w:sz w:val="8"/>
        </w:rPr>
      </w:pPr>
    </w:p>
    <w:tbl>
      <w:tblPr>
        <w:tblW w:w="12964" w:type="dxa"/>
        <w:tblInd w:w="1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2410"/>
        <w:gridCol w:w="2268"/>
        <w:gridCol w:w="2268"/>
        <w:gridCol w:w="2268"/>
        <w:gridCol w:w="2462"/>
      </w:tblGrid>
      <w:tr w:rsidR="00455985" w:rsidTr="00154E68">
        <w:trPr>
          <w:trHeight w:val="475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985" w:rsidRDefault="00455985" w:rsidP="00C9321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Hora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985" w:rsidRDefault="00455985" w:rsidP="00C9321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Lunes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985" w:rsidRDefault="00455985" w:rsidP="00C9321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Martes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985" w:rsidRDefault="00455985" w:rsidP="00C9321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Miércoles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985" w:rsidRDefault="00455985" w:rsidP="00C9321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Jueves</w:t>
            </w:r>
          </w:p>
        </w:tc>
        <w:tc>
          <w:tcPr>
            <w:tcW w:w="24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985" w:rsidRDefault="00455985" w:rsidP="00C9321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Viernes</w:t>
            </w:r>
          </w:p>
        </w:tc>
      </w:tr>
      <w:tr w:rsidR="00154E68" w:rsidTr="00154E68">
        <w:trPr>
          <w:trHeight w:val="243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54E68" w:rsidRPr="00F93F2C" w:rsidRDefault="00154E68" w:rsidP="00154E6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8:00 a 9:00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54E68" w:rsidRDefault="00154E68">
            <w:r w:rsidRPr="0091540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Principios de refrigeración  </w:t>
            </w:r>
          </w:p>
        </w:tc>
        <w:tc>
          <w:tcPr>
            <w:tcW w:w="2268" w:type="dxa"/>
            <w:shd w:val="clear" w:color="auto" w:fill="FFFFFF" w:themeFill="background1"/>
          </w:tcPr>
          <w:p w:rsidR="00154E68" w:rsidRDefault="00154E68">
            <w:r w:rsidRPr="0091540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Principios de refrigeración  </w:t>
            </w:r>
          </w:p>
        </w:tc>
        <w:tc>
          <w:tcPr>
            <w:tcW w:w="2268" w:type="dxa"/>
            <w:shd w:val="clear" w:color="auto" w:fill="FFFFFF" w:themeFill="background1"/>
          </w:tcPr>
          <w:p w:rsidR="00154E68" w:rsidRDefault="00154E68">
            <w:r w:rsidRPr="0091540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Principios de refrigeración  </w:t>
            </w:r>
          </w:p>
        </w:tc>
        <w:tc>
          <w:tcPr>
            <w:tcW w:w="2268" w:type="dxa"/>
            <w:shd w:val="clear" w:color="auto" w:fill="FFFFFF" w:themeFill="background1"/>
          </w:tcPr>
          <w:p w:rsidR="00154E68" w:rsidRDefault="00154E68" w:rsidP="00C93213"/>
        </w:tc>
        <w:tc>
          <w:tcPr>
            <w:tcW w:w="2462" w:type="dxa"/>
            <w:shd w:val="clear" w:color="auto" w:fill="FFFFFF" w:themeFill="background1"/>
          </w:tcPr>
          <w:p w:rsidR="00154E68" w:rsidRPr="00407068" w:rsidRDefault="00154E68" w:rsidP="00C9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5985" w:rsidTr="00154E68">
        <w:trPr>
          <w:trHeight w:val="147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985" w:rsidRPr="00F93F2C" w:rsidRDefault="00455985" w:rsidP="00C93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15:00 </w:t>
            </w:r>
            <w:r>
              <w:rPr>
                <w:rFonts w:ascii="Arial Narrow" w:hAnsi="Arial Narrow"/>
                <w:sz w:val="16"/>
                <w:szCs w:val="16"/>
              </w:rPr>
              <w:t xml:space="preserve"> a </w:t>
            </w:r>
            <w:r w:rsidRPr="00F93F2C"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shd w:val="clear" w:color="auto" w:fill="FFFFFF" w:themeFill="background1"/>
          </w:tcPr>
          <w:p w:rsidR="00455985" w:rsidRDefault="00455985" w:rsidP="00C93213"/>
        </w:tc>
        <w:tc>
          <w:tcPr>
            <w:tcW w:w="2462" w:type="dxa"/>
            <w:shd w:val="clear" w:color="auto" w:fill="FFFFFF" w:themeFill="background1"/>
          </w:tcPr>
          <w:p w:rsidR="00455985" w:rsidRDefault="00455985" w:rsidP="00C93213"/>
        </w:tc>
      </w:tr>
      <w:tr w:rsidR="007B016E" w:rsidTr="00154E68">
        <w:trPr>
          <w:trHeight w:val="212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B016E" w:rsidRPr="00F93F2C" w:rsidRDefault="007B016E" w:rsidP="00C93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 xml:space="preserve">16:00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17:00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B016E" w:rsidRDefault="007B016E" w:rsidP="00C93213"/>
        </w:tc>
        <w:tc>
          <w:tcPr>
            <w:tcW w:w="2268" w:type="dxa"/>
            <w:shd w:val="clear" w:color="auto" w:fill="FFFFFF" w:themeFill="background1"/>
          </w:tcPr>
          <w:p w:rsidR="007B016E" w:rsidRDefault="007B016E" w:rsidP="00C93213"/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B016E" w:rsidRDefault="007B016E" w:rsidP="00C93213"/>
        </w:tc>
        <w:tc>
          <w:tcPr>
            <w:tcW w:w="2268" w:type="dxa"/>
            <w:shd w:val="clear" w:color="auto" w:fill="FFFFFF" w:themeFill="background1"/>
          </w:tcPr>
          <w:p w:rsidR="007B016E" w:rsidRDefault="007B016E" w:rsidP="00C93213"/>
        </w:tc>
        <w:tc>
          <w:tcPr>
            <w:tcW w:w="2462" w:type="dxa"/>
            <w:shd w:val="clear" w:color="auto" w:fill="FFFFFF" w:themeFill="background1"/>
          </w:tcPr>
          <w:p w:rsidR="007B016E" w:rsidRPr="00125419" w:rsidRDefault="007B016E">
            <w:pPr>
              <w:rPr>
                <w:b/>
              </w:rPr>
            </w:pPr>
            <w:r w:rsidRPr="00125419">
              <w:rPr>
                <w:rFonts w:ascii="Arial Narrow" w:hAnsi="Arial Narrow"/>
                <w:b/>
                <w:i/>
                <w:sz w:val="20"/>
                <w:szCs w:val="20"/>
              </w:rPr>
              <w:t>Métodos de Investigación</w:t>
            </w:r>
          </w:p>
        </w:tc>
      </w:tr>
      <w:tr w:rsidR="007B016E" w:rsidTr="00154E68">
        <w:trPr>
          <w:trHeight w:val="183"/>
        </w:trPr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B016E" w:rsidRPr="00F93F2C" w:rsidRDefault="007B016E" w:rsidP="00C93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3F2C">
              <w:rPr>
                <w:rFonts w:ascii="Arial Narrow" w:hAnsi="Arial Narrow"/>
                <w:sz w:val="16"/>
                <w:szCs w:val="16"/>
              </w:rPr>
              <w:t>17:00</w:t>
            </w:r>
            <w:r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Pr="00F93F2C">
              <w:rPr>
                <w:rFonts w:ascii="Arial Narrow" w:hAnsi="Arial Narrow"/>
                <w:sz w:val="16"/>
                <w:szCs w:val="16"/>
              </w:rPr>
              <w:t xml:space="preserve"> 18:00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16E" w:rsidRDefault="007B016E" w:rsidP="00C93213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016E" w:rsidRPr="00125419" w:rsidRDefault="007B016E" w:rsidP="00C93213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B016E" w:rsidRPr="00125419" w:rsidRDefault="007B016E" w:rsidP="00C93213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016E" w:rsidRPr="00125419" w:rsidRDefault="007B016E" w:rsidP="00C93213">
            <w:pPr>
              <w:rPr>
                <w:b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016E" w:rsidRPr="00125419" w:rsidRDefault="007B016E">
            <w:pPr>
              <w:rPr>
                <w:b/>
              </w:rPr>
            </w:pPr>
            <w:r w:rsidRPr="00125419">
              <w:rPr>
                <w:rFonts w:ascii="Arial Narrow" w:hAnsi="Arial Narrow"/>
                <w:b/>
                <w:i/>
                <w:sz w:val="20"/>
                <w:szCs w:val="20"/>
              </w:rPr>
              <w:t>Métodos de Investigación</w:t>
            </w:r>
          </w:p>
        </w:tc>
      </w:tr>
      <w:tr w:rsidR="00455985" w:rsidTr="00154E68">
        <w:trPr>
          <w:trHeight w:val="180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985" w:rsidRPr="00E730E7" w:rsidRDefault="00455985" w:rsidP="00C93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18:00 a 19:00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Pr="00125419" w:rsidRDefault="007B016E" w:rsidP="00C93213">
            <w:pPr>
              <w:rPr>
                <w:b/>
              </w:rPr>
            </w:pPr>
            <w:r w:rsidRPr="00125419">
              <w:rPr>
                <w:rFonts w:ascii="Arial Narrow" w:hAnsi="Arial Narrow"/>
                <w:b/>
                <w:i/>
                <w:sz w:val="20"/>
                <w:szCs w:val="20"/>
              </w:rPr>
              <w:t>Métodos de Investigación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Pr="00125419" w:rsidRDefault="00455985" w:rsidP="00C9321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Pr="00125419" w:rsidRDefault="00455985" w:rsidP="00C93213">
            <w:pPr>
              <w:rPr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Pr="00125419" w:rsidRDefault="00455985" w:rsidP="00C93213">
            <w:pPr>
              <w:rPr>
                <w:b/>
              </w:rPr>
            </w:pPr>
          </w:p>
        </w:tc>
      </w:tr>
      <w:tr w:rsidR="00455985" w:rsidTr="00154E68">
        <w:trPr>
          <w:trHeight w:val="341"/>
        </w:trPr>
        <w:tc>
          <w:tcPr>
            <w:tcW w:w="1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985" w:rsidRPr="00E730E7" w:rsidRDefault="00455985" w:rsidP="00C93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 a 20:00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5985" w:rsidRDefault="00455985" w:rsidP="00C93213"/>
        </w:tc>
      </w:tr>
    </w:tbl>
    <w:p w:rsidR="00455985" w:rsidRDefault="00455985" w:rsidP="00455985">
      <w:pPr>
        <w:rPr>
          <w:rFonts w:ascii="Arial" w:hAnsi="Arial"/>
          <w:sz w:val="8"/>
        </w:rPr>
      </w:pPr>
    </w:p>
    <w:p w:rsidR="00455985" w:rsidRDefault="00455985" w:rsidP="00455985">
      <w:pPr>
        <w:rPr>
          <w:rFonts w:ascii="Arial" w:hAnsi="Arial"/>
          <w:sz w:val="8"/>
        </w:rPr>
      </w:pPr>
    </w:p>
    <w:tbl>
      <w:tblPr>
        <w:tblStyle w:val="Tablaconcuadrcula"/>
        <w:tblpPr w:leftFromText="141" w:rightFromText="141" w:vertAnchor="text" w:horzAnchor="page" w:tblpX="2243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850"/>
        <w:gridCol w:w="850"/>
      </w:tblGrid>
      <w:tr w:rsidR="00125419" w:rsidRPr="00A1657E" w:rsidTr="002C3E62">
        <w:trPr>
          <w:trHeight w:val="254"/>
        </w:trPr>
        <w:tc>
          <w:tcPr>
            <w:tcW w:w="2660" w:type="dxa"/>
          </w:tcPr>
          <w:p w:rsidR="00125419" w:rsidRPr="00A1657E" w:rsidRDefault="00125419" w:rsidP="00C93213">
            <w:pPr>
              <w:rPr>
                <w:rFonts w:ascii="Arial" w:hAnsi="Arial"/>
                <w:b/>
                <w:i/>
                <w:szCs w:val="20"/>
              </w:rPr>
            </w:pPr>
            <w:r w:rsidRPr="00A1657E">
              <w:rPr>
                <w:rFonts w:ascii="Arial Narrow" w:hAnsi="Arial Narrow"/>
                <w:b/>
                <w:i/>
              </w:rPr>
              <w:t>Unidad de Aprendizaje</w:t>
            </w:r>
          </w:p>
        </w:tc>
        <w:tc>
          <w:tcPr>
            <w:tcW w:w="3969" w:type="dxa"/>
          </w:tcPr>
          <w:p w:rsidR="00125419" w:rsidRPr="00A1657E" w:rsidRDefault="00125419" w:rsidP="00C93213">
            <w:r>
              <w:rPr>
                <w:rFonts w:ascii="Arial Narrow" w:hAnsi="Arial Narrow"/>
                <w:b/>
                <w:i/>
              </w:rPr>
              <w:t>Docente</w:t>
            </w:r>
            <w:r w:rsidRPr="00F93275">
              <w:t xml:space="preserve">  </w:t>
            </w:r>
          </w:p>
        </w:tc>
        <w:tc>
          <w:tcPr>
            <w:tcW w:w="850" w:type="dxa"/>
          </w:tcPr>
          <w:p w:rsidR="00125419" w:rsidRDefault="00125419" w:rsidP="00C93213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Aula</w:t>
            </w:r>
          </w:p>
        </w:tc>
        <w:tc>
          <w:tcPr>
            <w:tcW w:w="850" w:type="dxa"/>
          </w:tcPr>
          <w:p w:rsidR="00125419" w:rsidRDefault="00125419" w:rsidP="00C93213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Ciclo</w:t>
            </w:r>
          </w:p>
        </w:tc>
      </w:tr>
      <w:tr w:rsidR="00125419" w:rsidRPr="00A1657E" w:rsidTr="002C3E62">
        <w:trPr>
          <w:trHeight w:val="273"/>
        </w:trPr>
        <w:tc>
          <w:tcPr>
            <w:tcW w:w="2660" w:type="dxa"/>
          </w:tcPr>
          <w:p w:rsidR="00125419" w:rsidRDefault="00125419" w:rsidP="00154E6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Principios de Refrigeración</w:t>
            </w:r>
          </w:p>
        </w:tc>
        <w:tc>
          <w:tcPr>
            <w:tcW w:w="3969" w:type="dxa"/>
          </w:tcPr>
          <w:p w:rsidR="00125419" w:rsidRPr="00127FEC" w:rsidRDefault="00125419" w:rsidP="00154E68">
            <w:pPr>
              <w:rPr>
                <w:rFonts w:ascii="Arial" w:hAnsi="Arial"/>
                <w:sz w:val="20"/>
              </w:rPr>
            </w:pPr>
            <w:r w:rsidRPr="00127FEC">
              <w:rPr>
                <w:rFonts w:ascii="Arial Narrow" w:hAnsi="Arial Narrow"/>
                <w:sz w:val="20"/>
              </w:rPr>
              <w:t>ING. MARCO ANTONIO BETANCOURT PATRON</w:t>
            </w:r>
          </w:p>
        </w:tc>
        <w:tc>
          <w:tcPr>
            <w:tcW w:w="850" w:type="dxa"/>
          </w:tcPr>
          <w:p w:rsidR="00125419" w:rsidRPr="00127FEC" w:rsidRDefault="00125419" w:rsidP="00154E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A-15</w:t>
            </w:r>
          </w:p>
        </w:tc>
        <w:tc>
          <w:tcPr>
            <w:tcW w:w="850" w:type="dxa"/>
          </w:tcPr>
          <w:p w:rsidR="00125419" w:rsidRDefault="00125419" w:rsidP="00154E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8°</w:t>
            </w:r>
          </w:p>
        </w:tc>
      </w:tr>
      <w:tr w:rsidR="00125419" w:rsidRPr="00A1657E" w:rsidTr="002C3E62">
        <w:trPr>
          <w:trHeight w:val="273"/>
        </w:trPr>
        <w:tc>
          <w:tcPr>
            <w:tcW w:w="2660" w:type="dxa"/>
          </w:tcPr>
          <w:p w:rsidR="00125419" w:rsidRDefault="00125419" w:rsidP="00154E6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D15DC">
              <w:rPr>
                <w:rFonts w:ascii="Arial Narrow" w:hAnsi="Arial Narrow"/>
                <w:i/>
                <w:sz w:val="20"/>
                <w:szCs w:val="20"/>
              </w:rPr>
              <w:t>Métodos de Investigación</w:t>
            </w:r>
          </w:p>
        </w:tc>
        <w:tc>
          <w:tcPr>
            <w:tcW w:w="3969" w:type="dxa"/>
          </w:tcPr>
          <w:p w:rsidR="00125419" w:rsidRPr="00F55967" w:rsidRDefault="00125419" w:rsidP="00154E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MTRO. ARMAMDO BRISEÑO</w:t>
            </w:r>
          </w:p>
        </w:tc>
        <w:tc>
          <w:tcPr>
            <w:tcW w:w="850" w:type="dxa"/>
          </w:tcPr>
          <w:p w:rsidR="00125419" w:rsidRDefault="00125419" w:rsidP="00154E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A-1</w:t>
            </w:r>
          </w:p>
        </w:tc>
        <w:tc>
          <w:tcPr>
            <w:tcW w:w="850" w:type="dxa"/>
          </w:tcPr>
          <w:p w:rsidR="00125419" w:rsidRDefault="00125419" w:rsidP="00154E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6°</w:t>
            </w:r>
          </w:p>
        </w:tc>
      </w:tr>
    </w:tbl>
    <w:p w:rsidR="00455985" w:rsidRPr="00A1657E" w:rsidRDefault="00455985" w:rsidP="00455985">
      <w:pPr>
        <w:rPr>
          <w:rFonts w:ascii="Arial" w:hAnsi="Arial"/>
          <w:sz w:val="28"/>
        </w:rPr>
      </w:pPr>
    </w:p>
    <w:p w:rsidR="00455985" w:rsidRPr="00A1657E" w:rsidRDefault="00455985" w:rsidP="00455985">
      <w:pPr>
        <w:rPr>
          <w:rFonts w:ascii="Arial" w:hAnsi="Arial"/>
        </w:rPr>
      </w:pPr>
    </w:p>
    <w:p w:rsidR="00455985" w:rsidRPr="00A1657E" w:rsidRDefault="00455985" w:rsidP="00455985">
      <w:pPr>
        <w:rPr>
          <w:rFonts w:ascii="Arial" w:hAnsi="Arial"/>
        </w:rPr>
      </w:pPr>
    </w:p>
    <w:p w:rsidR="00455985" w:rsidRPr="00A1657E" w:rsidRDefault="00455985" w:rsidP="00455985">
      <w:pPr>
        <w:rPr>
          <w:rFonts w:ascii="Arial" w:hAnsi="Arial"/>
        </w:rPr>
      </w:pPr>
    </w:p>
    <w:p w:rsidR="00455985" w:rsidRPr="00A1657E" w:rsidRDefault="00455985" w:rsidP="00455985">
      <w:pPr>
        <w:rPr>
          <w:rFonts w:ascii="Arial" w:hAnsi="Arial"/>
        </w:rPr>
      </w:pPr>
    </w:p>
    <w:tbl>
      <w:tblPr>
        <w:tblStyle w:val="Tablaconcuadrcula"/>
        <w:tblpPr w:leftFromText="141" w:rightFromText="141" w:horzAnchor="page" w:tblpX="1904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719"/>
        <w:gridCol w:w="474"/>
      </w:tblGrid>
      <w:tr w:rsidR="00455985" w:rsidTr="00C93213">
        <w:tc>
          <w:tcPr>
            <w:tcW w:w="444" w:type="dxa"/>
            <w:tcBorders>
              <w:bottom w:val="single" w:sz="6" w:space="0" w:color="auto"/>
            </w:tcBorders>
          </w:tcPr>
          <w:p w:rsidR="00455985" w:rsidRDefault="00455985" w:rsidP="00C93213">
            <w:pPr>
              <w:jc w:val="center"/>
            </w:pPr>
          </w:p>
        </w:tc>
        <w:tc>
          <w:tcPr>
            <w:tcW w:w="719" w:type="dxa"/>
          </w:tcPr>
          <w:p w:rsidR="00455985" w:rsidRDefault="00455985" w:rsidP="00C93213"/>
        </w:tc>
        <w:tc>
          <w:tcPr>
            <w:tcW w:w="474" w:type="dxa"/>
            <w:tcBorders>
              <w:bottom w:val="single" w:sz="6" w:space="0" w:color="auto"/>
            </w:tcBorders>
          </w:tcPr>
          <w:p w:rsidR="00455985" w:rsidRDefault="00455985" w:rsidP="00C93213">
            <w:pPr>
              <w:rPr>
                <w:rFonts w:ascii="Arial" w:hAnsi="Arial"/>
              </w:rPr>
            </w:pPr>
          </w:p>
        </w:tc>
      </w:tr>
      <w:tr w:rsidR="00455985" w:rsidTr="00C93213">
        <w:tc>
          <w:tcPr>
            <w:tcW w:w="444" w:type="dxa"/>
            <w:tcBorders>
              <w:top w:val="single" w:sz="6" w:space="0" w:color="auto"/>
            </w:tcBorders>
          </w:tcPr>
          <w:p w:rsidR="00455985" w:rsidRDefault="00455985" w:rsidP="00C93213">
            <w:pPr>
              <w:rPr>
                <w:rFonts w:ascii="Arial" w:hAnsi="Arial"/>
              </w:rPr>
            </w:pPr>
          </w:p>
        </w:tc>
        <w:tc>
          <w:tcPr>
            <w:tcW w:w="719" w:type="dxa"/>
          </w:tcPr>
          <w:p w:rsidR="00455985" w:rsidRDefault="00455985" w:rsidP="00C9321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4" w:type="dxa"/>
            <w:tcBorders>
              <w:top w:val="single" w:sz="6" w:space="0" w:color="auto"/>
            </w:tcBorders>
          </w:tcPr>
          <w:p w:rsidR="00455985" w:rsidRDefault="00455985" w:rsidP="00C93213">
            <w:pPr>
              <w:jc w:val="center"/>
              <w:rPr>
                <w:rFonts w:ascii="Arial" w:hAnsi="Arial"/>
              </w:rPr>
            </w:pPr>
          </w:p>
        </w:tc>
      </w:tr>
    </w:tbl>
    <w:p w:rsidR="00455985" w:rsidRDefault="00455985" w:rsidP="00455985"/>
    <w:p w:rsidR="00455985" w:rsidRDefault="00455985" w:rsidP="00455985"/>
    <w:p w:rsidR="00455985" w:rsidRDefault="00455985" w:rsidP="00455985"/>
    <w:p w:rsidR="00455985" w:rsidRDefault="00455985" w:rsidP="00455985"/>
    <w:p w:rsidR="00455985" w:rsidRDefault="00455985" w:rsidP="00455985"/>
    <w:tbl>
      <w:tblPr>
        <w:tblStyle w:val="Tablaconcuadrcula"/>
        <w:tblW w:w="1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69"/>
        <w:gridCol w:w="4535"/>
      </w:tblGrid>
      <w:tr w:rsidR="00455985" w:rsidTr="00C93213">
        <w:trPr>
          <w:trHeight w:val="209"/>
        </w:trPr>
        <w:tc>
          <w:tcPr>
            <w:tcW w:w="4644" w:type="dxa"/>
            <w:tcBorders>
              <w:bottom w:val="single" w:sz="6" w:space="0" w:color="auto"/>
            </w:tcBorders>
          </w:tcPr>
          <w:p w:rsidR="00455985" w:rsidRDefault="00455985" w:rsidP="00C93213">
            <w:pPr>
              <w:jc w:val="center"/>
            </w:pPr>
            <w:r w:rsidRPr="00722BC1">
              <w:rPr>
                <w:rFonts w:ascii="Arial" w:hAnsi="Arial"/>
                <w:sz w:val="20"/>
                <w:szCs w:val="20"/>
              </w:rPr>
              <w:t>Elaboró</w:t>
            </w:r>
          </w:p>
        </w:tc>
        <w:tc>
          <w:tcPr>
            <w:tcW w:w="5669" w:type="dxa"/>
          </w:tcPr>
          <w:p w:rsidR="00455985" w:rsidRDefault="00455985" w:rsidP="00C93213">
            <w:r w:rsidRPr="00722BC1">
              <w:rPr>
                <w:rFonts w:ascii="Arial" w:hAnsi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:rsidR="00455985" w:rsidRPr="00327C97" w:rsidRDefault="00455985" w:rsidP="00C93213">
            <w:pPr>
              <w:pStyle w:val="Ttulo7"/>
              <w:jc w:val="left"/>
              <w:outlineLvl w:val="6"/>
              <w:rPr>
                <w:sz w:val="20"/>
              </w:rPr>
            </w:pPr>
            <w:r>
              <w:rPr>
                <w:rFonts w:ascii="AvantGarde Bk BT" w:hAnsi="AvantGarde Bk BT"/>
                <w:sz w:val="20"/>
              </w:rPr>
              <w:t xml:space="preserve">                                          </w:t>
            </w:r>
            <w:proofErr w:type="spellStart"/>
            <w:r>
              <w:rPr>
                <w:rFonts w:ascii="AvantGarde Bk BT" w:hAnsi="AvantGarde Bk BT"/>
                <w:sz w:val="20"/>
              </w:rPr>
              <w:t>Vo.Bo</w:t>
            </w:r>
            <w:proofErr w:type="spellEnd"/>
            <w:r>
              <w:rPr>
                <w:rFonts w:ascii="AvantGarde Bk BT" w:hAnsi="AvantGarde Bk BT"/>
                <w:sz w:val="20"/>
              </w:rPr>
              <w:t>.</w:t>
            </w:r>
            <w:r w:rsidRPr="00327C97">
              <w:rPr>
                <w:sz w:val="20"/>
              </w:rPr>
              <w:tab/>
            </w:r>
            <w:r w:rsidRPr="00327C97">
              <w:rPr>
                <w:sz w:val="20"/>
              </w:rPr>
              <w:tab/>
              <w:t xml:space="preserve">    </w:t>
            </w:r>
          </w:p>
          <w:p w:rsidR="00455985" w:rsidRPr="00327C97" w:rsidRDefault="00455985" w:rsidP="00C93213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455985" w:rsidRDefault="00455985" w:rsidP="00C93213">
            <w:pPr>
              <w:rPr>
                <w:rFonts w:ascii="Arial" w:hAnsi="Arial"/>
              </w:rPr>
            </w:pPr>
          </w:p>
        </w:tc>
      </w:tr>
      <w:tr w:rsidR="00455985" w:rsidTr="00C93213">
        <w:trPr>
          <w:trHeight w:val="1284"/>
        </w:trPr>
        <w:tc>
          <w:tcPr>
            <w:tcW w:w="4644" w:type="dxa"/>
            <w:tcBorders>
              <w:top w:val="single" w:sz="6" w:space="0" w:color="auto"/>
            </w:tcBorders>
          </w:tcPr>
          <w:p w:rsidR="00455985" w:rsidRPr="008726B1" w:rsidRDefault="00455985" w:rsidP="00C9321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26B1">
              <w:rPr>
                <w:rFonts w:ascii="Arial" w:hAnsi="Arial"/>
                <w:b/>
                <w:sz w:val="20"/>
                <w:szCs w:val="20"/>
              </w:rPr>
              <w:t>Ing. Heriberto Ramírez Magallanes</w:t>
            </w:r>
          </w:p>
          <w:p w:rsidR="00455985" w:rsidRDefault="00455985" w:rsidP="00C9321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Coordinador del Programa Académico</w:t>
            </w:r>
          </w:p>
          <w:p w:rsidR="00455985" w:rsidRDefault="00455985" w:rsidP="00C93213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387892">
              <w:rPr>
                <w:rFonts w:ascii="Arial" w:hAnsi="Arial"/>
                <w:sz w:val="18"/>
                <w:szCs w:val="20"/>
              </w:rPr>
              <w:t>de Ingeniería Mecánica</w:t>
            </w:r>
          </w:p>
          <w:p w:rsidR="00455985" w:rsidRDefault="00960A1B" w:rsidP="00C932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321945</wp:posOffset>
                      </wp:positionV>
                      <wp:extent cx="3761105" cy="0"/>
                      <wp:effectExtent l="6350" t="7620" r="33020" b="30480"/>
                      <wp:wrapNone/>
                      <wp:docPr id="3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-2.5pt;margin-top:25.35pt;width:296.1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:rsidR="00455985" w:rsidRDefault="00455985" w:rsidP="00C932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MX" w:eastAsia="es-MX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419735</wp:posOffset>
                  </wp:positionV>
                  <wp:extent cx="1050290" cy="577850"/>
                  <wp:effectExtent l="19050" t="0" r="0" b="0"/>
                  <wp:wrapSquare wrapText="bothSides"/>
                  <wp:docPr id="23" name="Imagen 1" descr="http://t3.gstatic.com/images?q=tbn:ANd9GcS8WqTodo7V4Y2sV1oSFOciQ9WXR5RsOGhdkVhcwvZCVtB3ep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8WqTodo7V4Y2sV1oSFOciQ9WXR5RsOGhdkVhcwvZCVtB3ep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0A1B">
              <w:rPr>
                <w:rFonts w:ascii="Arial" w:hAnsi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730885</wp:posOffset>
                      </wp:positionV>
                      <wp:extent cx="3761105" cy="0"/>
                      <wp:effectExtent l="11430" t="6985" r="37465" b="31115"/>
                      <wp:wrapNone/>
                      <wp:docPr id="3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1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215.4pt;margin-top:57.55pt;width:296.1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:rsidR="00455985" w:rsidRPr="008726B1" w:rsidRDefault="00455985" w:rsidP="00C93213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8726B1">
              <w:rPr>
                <w:rFonts w:ascii="AvantGarde Bk BT" w:hAnsi="AvantGarde Bk BT"/>
                <w:b/>
                <w:sz w:val="20"/>
                <w:szCs w:val="20"/>
              </w:rPr>
              <w:t>Dr. Enrique Montoya Suárez</w:t>
            </w:r>
          </w:p>
          <w:p w:rsidR="00455985" w:rsidRDefault="00455985" w:rsidP="00C93213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387892">
              <w:rPr>
                <w:rFonts w:ascii="AvantGarde Bk BT" w:hAnsi="AvantGarde Bk BT"/>
                <w:sz w:val="18"/>
                <w:szCs w:val="20"/>
              </w:rPr>
              <w:t>Coordinador del Área de Ciencias Básicas e Ingenierías</w:t>
            </w:r>
          </w:p>
          <w:p w:rsidR="00455985" w:rsidRDefault="00455985" w:rsidP="00C93213">
            <w:pPr>
              <w:jc w:val="center"/>
              <w:rPr>
                <w:rFonts w:ascii="Arial" w:hAnsi="Arial"/>
              </w:rPr>
            </w:pPr>
          </w:p>
        </w:tc>
      </w:tr>
    </w:tbl>
    <w:p w:rsidR="00B931AB" w:rsidRDefault="00B931AB" w:rsidP="00B931AB"/>
    <w:sectPr w:rsidR="00B931AB" w:rsidSect="005F120A">
      <w:pgSz w:w="15842" w:h="12213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76" w:rsidRDefault="00122576" w:rsidP="00490268">
      <w:r>
        <w:separator/>
      </w:r>
    </w:p>
  </w:endnote>
  <w:endnote w:type="continuationSeparator" w:id="0">
    <w:p w:rsidR="00122576" w:rsidRDefault="00122576" w:rsidP="0049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76" w:rsidRDefault="00122576" w:rsidP="00490268">
      <w:r>
        <w:separator/>
      </w:r>
    </w:p>
  </w:footnote>
  <w:footnote w:type="continuationSeparator" w:id="0">
    <w:p w:rsidR="00122576" w:rsidRDefault="00122576" w:rsidP="0049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54"/>
    <w:rsid w:val="00003721"/>
    <w:rsid w:val="000100CA"/>
    <w:rsid w:val="00014E5D"/>
    <w:rsid w:val="000273BE"/>
    <w:rsid w:val="00032914"/>
    <w:rsid w:val="0004473B"/>
    <w:rsid w:val="00051DD4"/>
    <w:rsid w:val="0005425A"/>
    <w:rsid w:val="00070AAE"/>
    <w:rsid w:val="00080741"/>
    <w:rsid w:val="00086958"/>
    <w:rsid w:val="00091993"/>
    <w:rsid w:val="000C2078"/>
    <w:rsid w:val="000D4998"/>
    <w:rsid w:val="000E7B94"/>
    <w:rsid w:val="000F2F90"/>
    <w:rsid w:val="000F70F6"/>
    <w:rsid w:val="00111A96"/>
    <w:rsid w:val="0011382B"/>
    <w:rsid w:val="00122576"/>
    <w:rsid w:val="00125419"/>
    <w:rsid w:val="00127FEC"/>
    <w:rsid w:val="00134D83"/>
    <w:rsid w:val="001435BE"/>
    <w:rsid w:val="00144FB8"/>
    <w:rsid w:val="00154E68"/>
    <w:rsid w:val="00162953"/>
    <w:rsid w:val="0016380D"/>
    <w:rsid w:val="00166467"/>
    <w:rsid w:val="001678EA"/>
    <w:rsid w:val="001816F4"/>
    <w:rsid w:val="001C0B81"/>
    <w:rsid w:val="001D7D93"/>
    <w:rsid w:val="001E1521"/>
    <w:rsid w:val="001F657C"/>
    <w:rsid w:val="001F7427"/>
    <w:rsid w:val="0020691C"/>
    <w:rsid w:val="00206C06"/>
    <w:rsid w:val="00221236"/>
    <w:rsid w:val="002233CB"/>
    <w:rsid w:val="00235DBE"/>
    <w:rsid w:val="00237892"/>
    <w:rsid w:val="00241ACB"/>
    <w:rsid w:val="002425FD"/>
    <w:rsid w:val="0025121B"/>
    <w:rsid w:val="00293104"/>
    <w:rsid w:val="00296518"/>
    <w:rsid w:val="002A0D0C"/>
    <w:rsid w:val="002B2B10"/>
    <w:rsid w:val="002D29D6"/>
    <w:rsid w:val="002D3CE2"/>
    <w:rsid w:val="002D781A"/>
    <w:rsid w:val="002E6410"/>
    <w:rsid w:val="002E7F81"/>
    <w:rsid w:val="002F06E9"/>
    <w:rsid w:val="002F5396"/>
    <w:rsid w:val="003000D5"/>
    <w:rsid w:val="00317186"/>
    <w:rsid w:val="003216C0"/>
    <w:rsid w:val="003221D1"/>
    <w:rsid w:val="00327C97"/>
    <w:rsid w:val="00336AB2"/>
    <w:rsid w:val="003449B6"/>
    <w:rsid w:val="0035240C"/>
    <w:rsid w:val="00365901"/>
    <w:rsid w:val="003734C0"/>
    <w:rsid w:val="0037586E"/>
    <w:rsid w:val="00387892"/>
    <w:rsid w:val="00390F9E"/>
    <w:rsid w:val="003962CB"/>
    <w:rsid w:val="0039711B"/>
    <w:rsid w:val="003A5A26"/>
    <w:rsid w:val="003C2597"/>
    <w:rsid w:val="003C56B7"/>
    <w:rsid w:val="003F388E"/>
    <w:rsid w:val="003F531F"/>
    <w:rsid w:val="003F56C6"/>
    <w:rsid w:val="003F63A7"/>
    <w:rsid w:val="00406D49"/>
    <w:rsid w:val="00455985"/>
    <w:rsid w:val="00490268"/>
    <w:rsid w:val="004A0607"/>
    <w:rsid w:val="004A4E80"/>
    <w:rsid w:val="004B5282"/>
    <w:rsid w:val="004D5C34"/>
    <w:rsid w:val="004F1845"/>
    <w:rsid w:val="00504CD8"/>
    <w:rsid w:val="00511B78"/>
    <w:rsid w:val="00513A62"/>
    <w:rsid w:val="00523407"/>
    <w:rsid w:val="00533ED6"/>
    <w:rsid w:val="00540465"/>
    <w:rsid w:val="00540CEE"/>
    <w:rsid w:val="00541ACA"/>
    <w:rsid w:val="00543B9E"/>
    <w:rsid w:val="00556ED8"/>
    <w:rsid w:val="0056523F"/>
    <w:rsid w:val="005672B0"/>
    <w:rsid w:val="00570838"/>
    <w:rsid w:val="005920BB"/>
    <w:rsid w:val="005B4FE9"/>
    <w:rsid w:val="005D66E6"/>
    <w:rsid w:val="005E5E2A"/>
    <w:rsid w:val="005F120A"/>
    <w:rsid w:val="005F6382"/>
    <w:rsid w:val="006107F2"/>
    <w:rsid w:val="00652DC2"/>
    <w:rsid w:val="0065512C"/>
    <w:rsid w:val="00663914"/>
    <w:rsid w:val="00663BAC"/>
    <w:rsid w:val="00672405"/>
    <w:rsid w:val="006748D6"/>
    <w:rsid w:val="006816F4"/>
    <w:rsid w:val="006A0EA0"/>
    <w:rsid w:val="006A57EF"/>
    <w:rsid w:val="006B24B3"/>
    <w:rsid w:val="006B47AF"/>
    <w:rsid w:val="006D15DC"/>
    <w:rsid w:val="006E5A1B"/>
    <w:rsid w:val="007138B1"/>
    <w:rsid w:val="00731A98"/>
    <w:rsid w:val="00743173"/>
    <w:rsid w:val="0075295A"/>
    <w:rsid w:val="0076416B"/>
    <w:rsid w:val="00767A14"/>
    <w:rsid w:val="007811A2"/>
    <w:rsid w:val="007862FB"/>
    <w:rsid w:val="007A07A0"/>
    <w:rsid w:val="007B016E"/>
    <w:rsid w:val="007B4A15"/>
    <w:rsid w:val="007E7265"/>
    <w:rsid w:val="007F5AAF"/>
    <w:rsid w:val="007F6A51"/>
    <w:rsid w:val="00803890"/>
    <w:rsid w:val="00811D25"/>
    <w:rsid w:val="00820247"/>
    <w:rsid w:val="00821413"/>
    <w:rsid w:val="00824E8F"/>
    <w:rsid w:val="0083650C"/>
    <w:rsid w:val="0084576F"/>
    <w:rsid w:val="008606E4"/>
    <w:rsid w:val="0086289F"/>
    <w:rsid w:val="008726B1"/>
    <w:rsid w:val="00892086"/>
    <w:rsid w:val="00895A99"/>
    <w:rsid w:val="008B2EBE"/>
    <w:rsid w:val="008B3579"/>
    <w:rsid w:val="008C2A07"/>
    <w:rsid w:val="008D0CC1"/>
    <w:rsid w:val="0090374E"/>
    <w:rsid w:val="00906C33"/>
    <w:rsid w:val="0092453B"/>
    <w:rsid w:val="00926D82"/>
    <w:rsid w:val="00930C8D"/>
    <w:rsid w:val="0093234E"/>
    <w:rsid w:val="00932E10"/>
    <w:rsid w:val="009357C7"/>
    <w:rsid w:val="00935A69"/>
    <w:rsid w:val="009414DB"/>
    <w:rsid w:val="00951EF9"/>
    <w:rsid w:val="00960A1B"/>
    <w:rsid w:val="00972ED2"/>
    <w:rsid w:val="00981066"/>
    <w:rsid w:val="00993E69"/>
    <w:rsid w:val="009B1AD0"/>
    <w:rsid w:val="009B383D"/>
    <w:rsid w:val="009C1642"/>
    <w:rsid w:val="009C24C7"/>
    <w:rsid w:val="009C76BB"/>
    <w:rsid w:val="009D0436"/>
    <w:rsid w:val="009D384A"/>
    <w:rsid w:val="009D6B5D"/>
    <w:rsid w:val="009E27CD"/>
    <w:rsid w:val="00A1657E"/>
    <w:rsid w:val="00A27E9F"/>
    <w:rsid w:val="00A3246A"/>
    <w:rsid w:val="00A326EC"/>
    <w:rsid w:val="00A34269"/>
    <w:rsid w:val="00A52AEF"/>
    <w:rsid w:val="00A52CEC"/>
    <w:rsid w:val="00A574F0"/>
    <w:rsid w:val="00A627A1"/>
    <w:rsid w:val="00A636C2"/>
    <w:rsid w:val="00A72B9B"/>
    <w:rsid w:val="00A80948"/>
    <w:rsid w:val="00A91009"/>
    <w:rsid w:val="00AD37AD"/>
    <w:rsid w:val="00AD57F5"/>
    <w:rsid w:val="00AD58BA"/>
    <w:rsid w:val="00AD7800"/>
    <w:rsid w:val="00AD7DD7"/>
    <w:rsid w:val="00AE6FC5"/>
    <w:rsid w:val="00AF1BA2"/>
    <w:rsid w:val="00AF418B"/>
    <w:rsid w:val="00B046EB"/>
    <w:rsid w:val="00B1049B"/>
    <w:rsid w:val="00B10C5B"/>
    <w:rsid w:val="00B13136"/>
    <w:rsid w:val="00B37C97"/>
    <w:rsid w:val="00B41E8F"/>
    <w:rsid w:val="00B42B39"/>
    <w:rsid w:val="00B55121"/>
    <w:rsid w:val="00B615EA"/>
    <w:rsid w:val="00B62000"/>
    <w:rsid w:val="00B74FFD"/>
    <w:rsid w:val="00B83C4F"/>
    <w:rsid w:val="00B931AB"/>
    <w:rsid w:val="00B9392C"/>
    <w:rsid w:val="00BA0180"/>
    <w:rsid w:val="00BA4D4D"/>
    <w:rsid w:val="00BB6B1B"/>
    <w:rsid w:val="00BC6AB3"/>
    <w:rsid w:val="00C01ED1"/>
    <w:rsid w:val="00C06DEE"/>
    <w:rsid w:val="00C10D17"/>
    <w:rsid w:val="00C313CE"/>
    <w:rsid w:val="00C764CE"/>
    <w:rsid w:val="00C77B5D"/>
    <w:rsid w:val="00C90AD2"/>
    <w:rsid w:val="00CB4A18"/>
    <w:rsid w:val="00CB4F77"/>
    <w:rsid w:val="00CB7A47"/>
    <w:rsid w:val="00CC550A"/>
    <w:rsid w:val="00CE215B"/>
    <w:rsid w:val="00CF33FD"/>
    <w:rsid w:val="00CF72B1"/>
    <w:rsid w:val="00D03BD6"/>
    <w:rsid w:val="00D0514D"/>
    <w:rsid w:val="00D17345"/>
    <w:rsid w:val="00D2377E"/>
    <w:rsid w:val="00D36B34"/>
    <w:rsid w:val="00D373F5"/>
    <w:rsid w:val="00D42466"/>
    <w:rsid w:val="00D8554F"/>
    <w:rsid w:val="00D855AD"/>
    <w:rsid w:val="00D857DE"/>
    <w:rsid w:val="00D8669D"/>
    <w:rsid w:val="00D87171"/>
    <w:rsid w:val="00D90DE1"/>
    <w:rsid w:val="00D935E0"/>
    <w:rsid w:val="00D956A7"/>
    <w:rsid w:val="00DA1D57"/>
    <w:rsid w:val="00DD596D"/>
    <w:rsid w:val="00DE0A1F"/>
    <w:rsid w:val="00DE40F1"/>
    <w:rsid w:val="00DF2516"/>
    <w:rsid w:val="00E013C4"/>
    <w:rsid w:val="00E14246"/>
    <w:rsid w:val="00E239D9"/>
    <w:rsid w:val="00E26F65"/>
    <w:rsid w:val="00E34B47"/>
    <w:rsid w:val="00E407AC"/>
    <w:rsid w:val="00E616F9"/>
    <w:rsid w:val="00E668FF"/>
    <w:rsid w:val="00E71FCA"/>
    <w:rsid w:val="00E75F5B"/>
    <w:rsid w:val="00E87018"/>
    <w:rsid w:val="00EA5095"/>
    <w:rsid w:val="00EE1E6D"/>
    <w:rsid w:val="00EE2B18"/>
    <w:rsid w:val="00EF088D"/>
    <w:rsid w:val="00EF75E0"/>
    <w:rsid w:val="00F03A70"/>
    <w:rsid w:val="00F06164"/>
    <w:rsid w:val="00F17194"/>
    <w:rsid w:val="00F207B3"/>
    <w:rsid w:val="00F35C90"/>
    <w:rsid w:val="00F41480"/>
    <w:rsid w:val="00F5239A"/>
    <w:rsid w:val="00F55967"/>
    <w:rsid w:val="00F815D6"/>
    <w:rsid w:val="00F84E63"/>
    <w:rsid w:val="00F85649"/>
    <w:rsid w:val="00F866D4"/>
    <w:rsid w:val="00F90F54"/>
    <w:rsid w:val="00F93275"/>
    <w:rsid w:val="00F951A2"/>
    <w:rsid w:val="00FB3133"/>
    <w:rsid w:val="00FC10BF"/>
    <w:rsid w:val="00FC5725"/>
    <w:rsid w:val="00FD410B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90F54"/>
    <w:pPr>
      <w:keepNext/>
      <w:outlineLvl w:val="0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F90F54"/>
    <w:pPr>
      <w:keepNext/>
      <w:jc w:val="center"/>
      <w:outlineLvl w:val="4"/>
    </w:pPr>
    <w:rPr>
      <w:b/>
      <w:sz w:val="28"/>
      <w:szCs w:val="20"/>
      <w:lang w:val="es-ES_tradnl" w:eastAsia="en-US"/>
    </w:rPr>
  </w:style>
  <w:style w:type="paragraph" w:styleId="Ttulo7">
    <w:name w:val="heading 7"/>
    <w:basedOn w:val="Normal"/>
    <w:next w:val="Normal"/>
    <w:link w:val="Ttulo7Car"/>
    <w:qFormat/>
    <w:rsid w:val="00F90F54"/>
    <w:pPr>
      <w:keepNext/>
      <w:jc w:val="center"/>
      <w:outlineLvl w:val="6"/>
    </w:pPr>
    <w:rPr>
      <w:rFonts w:ascii="Arial" w:hAnsi="Arial"/>
      <w:sz w:val="28"/>
      <w:szCs w:val="20"/>
      <w:lang w:val="es-ES_tradnl" w:eastAsia="en-US"/>
    </w:rPr>
  </w:style>
  <w:style w:type="paragraph" w:styleId="Ttulo8">
    <w:name w:val="heading 8"/>
    <w:basedOn w:val="Normal"/>
    <w:next w:val="Normal"/>
    <w:link w:val="Ttulo8Car"/>
    <w:qFormat/>
    <w:rsid w:val="00F90F54"/>
    <w:pPr>
      <w:keepNext/>
      <w:outlineLvl w:val="7"/>
    </w:pPr>
    <w:rPr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0F54"/>
    <w:rPr>
      <w:rFonts w:ascii="Arial Narrow" w:eastAsia="Times New Roman" w:hAnsi="Arial Narrow" w:cs="Times New Roman"/>
      <w:b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90F54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F90F54"/>
    <w:rPr>
      <w:rFonts w:ascii="Arial" w:eastAsia="Times New Roman" w:hAnsi="Arial" w:cs="Times New Roman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F90F54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rsid w:val="00F90F54"/>
    <w:pPr>
      <w:tabs>
        <w:tab w:val="center" w:pos="4419"/>
        <w:tab w:val="right" w:pos="8838"/>
      </w:tabs>
    </w:pPr>
    <w:rPr>
      <w:sz w:val="20"/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F90F54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0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490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026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90F54"/>
    <w:pPr>
      <w:keepNext/>
      <w:outlineLvl w:val="0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F90F54"/>
    <w:pPr>
      <w:keepNext/>
      <w:jc w:val="center"/>
      <w:outlineLvl w:val="4"/>
    </w:pPr>
    <w:rPr>
      <w:b/>
      <w:sz w:val="28"/>
      <w:szCs w:val="20"/>
      <w:lang w:val="es-ES_tradnl" w:eastAsia="en-US"/>
    </w:rPr>
  </w:style>
  <w:style w:type="paragraph" w:styleId="Ttulo7">
    <w:name w:val="heading 7"/>
    <w:basedOn w:val="Normal"/>
    <w:next w:val="Normal"/>
    <w:link w:val="Ttulo7Car"/>
    <w:qFormat/>
    <w:rsid w:val="00F90F54"/>
    <w:pPr>
      <w:keepNext/>
      <w:jc w:val="center"/>
      <w:outlineLvl w:val="6"/>
    </w:pPr>
    <w:rPr>
      <w:rFonts w:ascii="Arial" w:hAnsi="Arial"/>
      <w:sz w:val="28"/>
      <w:szCs w:val="20"/>
      <w:lang w:val="es-ES_tradnl" w:eastAsia="en-US"/>
    </w:rPr>
  </w:style>
  <w:style w:type="paragraph" w:styleId="Ttulo8">
    <w:name w:val="heading 8"/>
    <w:basedOn w:val="Normal"/>
    <w:next w:val="Normal"/>
    <w:link w:val="Ttulo8Car"/>
    <w:qFormat/>
    <w:rsid w:val="00F90F54"/>
    <w:pPr>
      <w:keepNext/>
      <w:outlineLvl w:val="7"/>
    </w:pPr>
    <w:rPr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0F54"/>
    <w:rPr>
      <w:rFonts w:ascii="Arial Narrow" w:eastAsia="Times New Roman" w:hAnsi="Arial Narrow" w:cs="Times New Roman"/>
      <w:b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90F54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F90F54"/>
    <w:rPr>
      <w:rFonts w:ascii="Arial" w:eastAsia="Times New Roman" w:hAnsi="Arial" w:cs="Times New Roman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F90F54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rsid w:val="00F90F54"/>
    <w:pPr>
      <w:tabs>
        <w:tab w:val="center" w:pos="4419"/>
        <w:tab w:val="right" w:pos="8838"/>
      </w:tabs>
    </w:pPr>
    <w:rPr>
      <w:sz w:val="20"/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F90F54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0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490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026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99119-1B24-4976-BC82-4D7A5062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Arturo Murillo Beltrán</cp:lastModifiedBy>
  <cp:revision>4</cp:revision>
  <cp:lastPrinted>2012-12-07T21:07:00Z</cp:lastPrinted>
  <dcterms:created xsi:type="dcterms:W3CDTF">2013-01-18T17:23:00Z</dcterms:created>
  <dcterms:modified xsi:type="dcterms:W3CDTF">2013-01-18T17:24:00Z</dcterms:modified>
</cp:coreProperties>
</file>